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20" w:rsidRPr="00220B3A" w:rsidRDefault="00220B3A">
      <w:pPr>
        <w:rPr>
          <w:sz w:val="36"/>
          <w:szCs w:val="36"/>
        </w:rPr>
      </w:pPr>
      <w:r>
        <w:rPr>
          <w:sz w:val="36"/>
          <w:szCs w:val="36"/>
        </w:rPr>
        <w:t>Elgin Public</w:t>
      </w:r>
      <w:r w:rsidRPr="00220B3A">
        <w:rPr>
          <w:sz w:val="36"/>
          <w:szCs w:val="36"/>
        </w:rPr>
        <w:t xml:space="preserve"> Yearbook</w:t>
      </w:r>
    </w:p>
    <w:p w:rsidR="00220B3A" w:rsidRDefault="00220B3A" w:rsidP="00220B3A">
      <w:pPr>
        <w:rPr>
          <w:sz w:val="28"/>
          <w:szCs w:val="28"/>
        </w:rPr>
      </w:pPr>
      <w:r w:rsidRPr="00220B3A">
        <w:rPr>
          <w:sz w:val="28"/>
          <w:szCs w:val="28"/>
        </w:rPr>
        <w:t>Students enrolled in yearbook</w:t>
      </w:r>
      <w:r>
        <w:rPr>
          <w:sz w:val="28"/>
          <w:szCs w:val="28"/>
        </w:rPr>
        <w:t xml:space="preserve"> at EHS</w:t>
      </w:r>
      <w:r w:rsidRPr="00220B3A">
        <w:rPr>
          <w:sz w:val="28"/>
          <w:szCs w:val="28"/>
        </w:rPr>
        <w:t xml:space="preserve"> are expected to have computer, writing and photography skills or a willingness to learn these skills.  Students are graded on page design, organization and photography.  </w:t>
      </w:r>
    </w:p>
    <w:p w:rsidR="00220B3A" w:rsidRPr="00220B3A" w:rsidRDefault="00220B3A" w:rsidP="00220B3A">
      <w:pPr>
        <w:rPr>
          <w:sz w:val="28"/>
          <w:szCs w:val="28"/>
        </w:rPr>
      </w:pPr>
      <w:r w:rsidRPr="00220B3A">
        <w:rPr>
          <w:sz w:val="28"/>
          <w:szCs w:val="28"/>
        </w:rPr>
        <w:t>Each student is assigned an equal number of pages to complete by the end of the school year.</w:t>
      </w:r>
      <w:r>
        <w:rPr>
          <w:sz w:val="28"/>
          <w:szCs w:val="28"/>
        </w:rPr>
        <w:t xml:space="preserve">  They must gather information for those pages such as teacher, coach or sponsor write-ups, photos, stats, awards, members, students, helpers and anything else pertinent to those pages.  The Yearbook kids choose a theme and design a custom cover for “The Eagle”, Elgin Public’s yearbook. </w:t>
      </w:r>
      <w:r w:rsidR="00FB6658">
        <w:rPr>
          <w:sz w:val="28"/>
          <w:szCs w:val="28"/>
        </w:rPr>
        <w:t xml:space="preserve"> </w:t>
      </w:r>
    </w:p>
    <w:p w:rsidR="00220B3A" w:rsidRDefault="00220B3A">
      <w:pPr>
        <w:rPr>
          <w:sz w:val="28"/>
          <w:szCs w:val="28"/>
        </w:rPr>
      </w:pPr>
      <w:r>
        <w:rPr>
          <w:sz w:val="28"/>
          <w:szCs w:val="28"/>
        </w:rPr>
        <w:t>To f</w:t>
      </w:r>
      <w:r w:rsidR="00FB6658">
        <w:rPr>
          <w:sz w:val="28"/>
          <w:szCs w:val="28"/>
        </w:rPr>
        <w:t xml:space="preserve">und the yearbook, students are also required to </w:t>
      </w:r>
      <w:r>
        <w:rPr>
          <w:sz w:val="28"/>
          <w:szCs w:val="28"/>
        </w:rPr>
        <w:t>sell business ads, parent ads, photo CDs and the yearbooks themselves.</w:t>
      </w:r>
    </w:p>
    <w:sectPr w:rsidR="00220B3A" w:rsidSect="00D8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B3A"/>
    <w:rsid w:val="00220B3A"/>
    <w:rsid w:val="00D80420"/>
    <w:rsid w:val="00FB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1</cp:revision>
  <dcterms:created xsi:type="dcterms:W3CDTF">2008-10-09T20:09:00Z</dcterms:created>
  <dcterms:modified xsi:type="dcterms:W3CDTF">2008-10-09T20:21:00Z</dcterms:modified>
</cp:coreProperties>
</file>