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B32C89">
        <w:rPr>
          <w:b/>
          <w:sz w:val="24"/>
          <w:szCs w:val="24"/>
        </w:rPr>
        <w:t xml:space="preserve"> January 14</w:t>
      </w:r>
      <w:r w:rsidR="00B32C89" w:rsidRPr="00B32C89">
        <w:rPr>
          <w:b/>
          <w:sz w:val="24"/>
          <w:szCs w:val="24"/>
          <w:vertAlign w:val="superscript"/>
        </w:rPr>
        <w:t>th</w:t>
      </w:r>
      <w:r w:rsidR="00B32C89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Default="00B32C89" w:rsidP="00B32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 1-5</w:t>
            </w:r>
          </w:p>
          <w:p w:rsidR="00B32C89" w:rsidRPr="0080704C" w:rsidRDefault="00B32C89" w:rsidP="00B32C89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B32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 6-10</w:t>
            </w:r>
          </w:p>
        </w:tc>
        <w:tc>
          <w:tcPr>
            <w:tcW w:w="2196" w:type="dxa"/>
          </w:tcPr>
          <w:p w:rsidR="003745A6" w:rsidRPr="0080704C" w:rsidRDefault="00B33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compound sentences (underline subjects, circle verbs)</w:t>
            </w:r>
          </w:p>
        </w:tc>
        <w:tc>
          <w:tcPr>
            <w:tcW w:w="2196" w:type="dxa"/>
          </w:tcPr>
          <w:p w:rsidR="003745A6" w:rsidRPr="0080704C" w:rsidRDefault="00B33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 JH BBALL GAME LEAVE EARLY</w:t>
            </w:r>
          </w:p>
        </w:tc>
        <w:tc>
          <w:tcPr>
            <w:tcW w:w="2196" w:type="dxa"/>
          </w:tcPr>
          <w:p w:rsidR="003745A6" w:rsidRDefault="00B32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Mrs. Thiele gone</w:t>
            </w:r>
          </w:p>
          <w:p w:rsidR="00B32C89" w:rsidRPr="0080704C" w:rsidRDefault="00B32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Write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Default="00B32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Using but correctly</w:t>
            </w:r>
          </w:p>
          <w:p w:rsidR="003745A6" w:rsidRDefault="00AA6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Chapter 1 &amp; 2</w:t>
            </w:r>
          </w:p>
          <w:p w:rsidR="003745A6" w:rsidRPr="0080704C" w:rsidRDefault="00AA6D5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t>, Voice of autobiography, review tone of first 2 chapters &amp; Map of Africa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B33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Compound Sentences</w:t>
            </w:r>
          </w:p>
          <w:p w:rsidR="00AA6D5B" w:rsidRPr="0080704C" w:rsidRDefault="00AA6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Lesson 2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</w:p>
        </w:tc>
        <w:tc>
          <w:tcPr>
            <w:tcW w:w="2196" w:type="dxa"/>
          </w:tcPr>
          <w:p w:rsidR="003745A6" w:rsidRDefault="00B33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Complex Sentences use a clause</w:t>
            </w:r>
          </w:p>
          <w:p w:rsidR="00B3342F" w:rsidRDefault="00B33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Brain Pop</w:t>
            </w:r>
          </w:p>
          <w:p w:rsidR="00AA6D5B" w:rsidRPr="0080704C" w:rsidRDefault="00AA6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 Lesson 2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B33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Grammar</w:t>
            </w:r>
          </w:p>
          <w:p w:rsidR="00AA6D5B" w:rsidRPr="0080704C" w:rsidRDefault="00AA6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Lesson 3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Default="00B32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12</w:t>
            </w:r>
          </w:p>
          <w:p w:rsidR="003745A6" w:rsidRPr="0080704C" w:rsidRDefault="00AA6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Finish lesson 1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B33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13-15</w:t>
            </w:r>
          </w:p>
          <w:p w:rsidR="00AA6D5B" w:rsidRPr="0080704C" w:rsidRDefault="00AA6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Lesson 2</w:t>
            </w:r>
          </w:p>
        </w:tc>
        <w:tc>
          <w:tcPr>
            <w:tcW w:w="2196" w:type="dxa"/>
          </w:tcPr>
          <w:p w:rsidR="003745A6" w:rsidRDefault="00B33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16-17</w:t>
            </w:r>
          </w:p>
          <w:p w:rsidR="00AA6D5B" w:rsidRPr="0080704C" w:rsidRDefault="00AA6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2 Ws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B33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18-20</w:t>
            </w:r>
          </w:p>
          <w:p w:rsidR="00AA6D5B" w:rsidRPr="0080704C" w:rsidRDefault="00AA6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Lesson 3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t xml:space="preserve"> part 1 &amp; 2 of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B3342F">
        <w:rPr>
          <w:b/>
          <w:sz w:val="24"/>
          <w:szCs w:val="24"/>
        </w:rPr>
        <w:t xml:space="preserve"> No Class Thursday, Mrs. Thiele gone Friday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3745A6"/>
    <w:rsid w:val="0079252B"/>
    <w:rsid w:val="0080704C"/>
    <w:rsid w:val="009C0C6A"/>
    <w:rsid w:val="00AA6D5B"/>
    <w:rsid w:val="00B32C89"/>
    <w:rsid w:val="00B3342F"/>
    <w:rsid w:val="00B53EBC"/>
    <w:rsid w:val="00CB6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3</cp:revision>
  <dcterms:created xsi:type="dcterms:W3CDTF">2019-01-09T18:02:00Z</dcterms:created>
  <dcterms:modified xsi:type="dcterms:W3CDTF">2019-01-10T16:42:00Z</dcterms:modified>
</cp:coreProperties>
</file>