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6A" w:rsidRPr="003745A6" w:rsidRDefault="003745A6" w:rsidP="003745A6">
      <w:pPr>
        <w:jc w:val="center"/>
        <w:rPr>
          <w:rFonts w:ascii="Comic Sans MS" w:hAnsi="Comic Sans MS"/>
          <w:sz w:val="24"/>
          <w:szCs w:val="24"/>
        </w:rPr>
      </w:pPr>
      <w:r w:rsidRPr="003745A6">
        <w:rPr>
          <w:rFonts w:ascii="Comic Sans MS" w:hAnsi="Comic Sans MS"/>
          <w:sz w:val="24"/>
          <w:szCs w:val="24"/>
        </w:rPr>
        <w:t>Mrs. Thiele’s Lesson Plans</w:t>
      </w: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Week </w:t>
      </w:r>
      <w:proofErr w:type="gramStart"/>
      <w:r w:rsidRPr="0080704C">
        <w:rPr>
          <w:b/>
          <w:sz w:val="24"/>
          <w:szCs w:val="24"/>
        </w:rPr>
        <w:t>of :</w:t>
      </w:r>
      <w:proofErr w:type="gramEnd"/>
      <w:r w:rsidRPr="0080704C">
        <w:rPr>
          <w:b/>
          <w:sz w:val="24"/>
          <w:szCs w:val="24"/>
        </w:rPr>
        <w:t xml:space="preserve"> </w:t>
      </w:r>
      <w:r w:rsidR="002C3D89">
        <w:rPr>
          <w:b/>
          <w:sz w:val="24"/>
          <w:szCs w:val="24"/>
        </w:rPr>
        <w:t xml:space="preserve"> November 26th</w:t>
      </w:r>
    </w:p>
    <w:p w:rsidR="003745A6" w:rsidRPr="0080704C" w:rsidRDefault="003745A6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Friday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Bell Ringer: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2C3D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Minute Read</w:t>
            </w: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80704C" w:rsidRDefault="002C3D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Write 2 sentences underline simple subject and circle the verb</w:t>
            </w:r>
          </w:p>
        </w:tc>
        <w:tc>
          <w:tcPr>
            <w:tcW w:w="2196" w:type="dxa"/>
          </w:tcPr>
          <w:p w:rsidR="003745A6" w:rsidRPr="0080704C" w:rsidRDefault="00A027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Write the names of the 6 traits</w:t>
            </w:r>
          </w:p>
        </w:tc>
        <w:tc>
          <w:tcPr>
            <w:tcW w:w="2196" w:type="dxa"/>
          </w:tcPr>
          <w:p w:rsidR="003745A6" w:rsidRPr="0080704C" w:rsidRDefault="00A027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Write 2 sentences starting with </w:t>
            </w:r>
            <w:proofErr w:type="spellStart"/>
            <w:r>
              <w:rPr>
                <w:b/>
                <w:sz w:val="24"/>
                <w:szCs w:val="24"/>
              </w:rPr>
              <w:t>there</w:t>
            </w:r>
            <w:proofErr w:type="spellEnd"/>
            <w:r>
              <w:rPr>
                <w:b/>
                <w:sz w:val="24"/>
                <w:szCs w:val="24"/>
              </w:rPr>
              <w:t xml:space="preserve"> correctly</w:t>
            </w:r>
          </w:p>
        </w:tc>
        <w:tc>
          <w:tcPr>
            <w:tcW w:w="2196" w:type="dxa"/>
          </w:tcPr>
          <w:p w:rsidR="003745A6" w:rsidRPr="0080704C" w:rsidRDefault="00A027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Write the 4 types of text structures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Objective/Class time:</w:t>
            </w:r>
          </w:p>
        </w:tc>
        <w:tc>
          <w:tcPr>
            <w:tcW w:w="2196" w:type="dxa"/>
          </w:tcPr>
          <w:p w:rsidR="003745A6" w:rsidRPr="0080704C" w:rsidRDefault="002C3D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Look at the 6 traits of writing and define which each component means</w:t>
            </w:r>
          </w:p>
          <w:p w:rsidR="003745A6" w:rsidRPr="0080704C" w:rsidRDefault="00A0276D" w:rsidP="00A027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Subject &amp; Verb when starting sentence with there</w:t>
            </w:r>
          </w:p>
        </w:tc>
        <w:tc>
          <w:tcPr>
            <w:tcW w:w="2196" w:type="dxa"/>
          </w:tcPr>
          <w:p w:rsidR="003745A6" w:rsidRDefault="002C3D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Define </w:t>
            </w:r>
            <w:r w:rsidR="00A0276D">
              <w:rPr>
                <w:b/>
                <w:sz w:val="24"/>
                <w:szCs w:val="24"/>
              </w:rPr>
              <w:t>structures</w:t>
            </w:r>
            <w:r>
              <w:rPr>
                <w:b/>
                <w:sz w:val="24"/>
                <w:szCs w:val="24"/>
              </w:rPr>
              <w:t xml:space="preserve"> of writing</w:t>
            </w:r>
          </w:p>
          <w:p w:rsidR="002C3D89" w:rsidRPr="0080704C" w:rsidRDefault="002C3D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Research which each type means, cue words (in groups)</w:t>
            </w:r>
          </w:p>
        </w:tc>
        <w:tc>
          <w:tcPr>
            <w:tcW w:w="2196" w:type="dxa"/>
          </w:tcPr>
          <w:p w:rsidR="003745A6" w:rsidRDefault="00A027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Continue with text structures</w:t>
            </w:r>
          </w:p>
          <w:p w:rsidR="00A0276D" w:rsidRDefault="00A027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Edit practice</w:t>
            </w:r>
          </w:p>
          <w:p w:rsidR="00A0276D" w:rsidRDefault="00A027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They are or There are</w:t>
            </w:r>
          </w:p>
          <w:p w:rsidR="00A0276D" w:rsidRPr="0080704C" w:rsidRDefault="00A027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Capitals</w:t>
            </w:r>
          </w:p>
        </w:tc>
        <w:tc>
          <w:tcPr>
            <w:tcW w:w="2196" w:type="dxa"/>
          </w:tcPr>
          <w:p w:rsidR="003745A6" w:rsidRPr="0080704C" w:rsidRDefault="00A027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Simple present tense, negative statements </w:t>
            </w:r>
          </w:p>
        </w:tc>
        <w:tc>
          <w:tcPr>
            <w:tcW w:w="2196" w:type="dxa"/>
          </w:tcPr>
          <w:p w:rsidR="003745A6" w:rsidRDefault="00A027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Simple &amp; Compound sentences &amp; Combining sentences</w:t>
            </w:r>
          </w:p>
          <w:p w:rsidR="00A0276D" w:rsidRPr="0080704C" w:rsidRDefault="00A027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(brain pop)</w:t>
            </w:r>
          </w:p>
        </w:tc>
      </w:tr>
      <w:tr w:rsidR="003745A6" w:rsidRPr="0080704C" w:rsidTr="003745A6">
        <w:trPr>
          <w:trHeight w:val="350"/>
        </w:trPr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Assignment:</w:t>
            </w:r>
          </w:p>
        </w:tc>
        <w:tc>
          <w:tcPr>
            <w:tcW w:w="2196" w:type="dxa"/>
          </w:tcPr>
          <w:p w:rsidR="003745A6" w:rsidRDefault="00A027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trait packet</w:t>
            </w:r>
          </w:p>
          <w:p w:rsidR="003745A6" w:rsidRPr="0080704C" w:rsidRDefault="00A027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GW 7 &amp; 8</w:t>
            </w: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Default="00A027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Write a paragraph about your 2 given text structures</w:t>
            </w:r>
          </w:p>
          <w:p w:rsidR="00A0276D" w:rsidRPr="0080704C" w:rsidRDefault="00A0276D" w:rsidP="00A027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(due Friday)</w:t>
            </w:r>
          </w:p>
        </w:tc>
        <w:tc>
          <w:tcPr>
            <w:tcW w:w="2196" w:type="dxa"/>
          </w:tcPr>
          <w:p w:rsidR="003745A6" w:rsidRDefault="00A027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GW 9-11</w:t>
            </w:r>
          </w:p>
          <w:p w:rsidR="00A0276D" w:rsidRPr="0080704C" w:rsidRDefault="00A027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Finish paragraphs on text structures</w:t>
            </w:r>
          </w:p>
        </w:tc>
        <w:tc>
          <w:tcPr>
            <w:tcW w:w="2196" w:type="dxa"/>
          </w:tcPr>
          <w:p w:rsidR="003745A6" w:rsidRDefault="00A027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GW 12-14</w:t>
            </w:r>
          </w:p>
          <w:p w:rsidR="00A0276D" w:rsidRPr="0080704C" w:rsidRDefault="00A027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Finish paragraphs on text structures</w:t>
            </w:r>
          </w:p>
        </w:tc>
        <w:tc>
          <w:tcPr>
            <w:tcW w:w="2196" w:type="dxa"/>
          </w:tcPr>
          <w:p w:rsidR="003745A6" w:rsidRPr="0080704C" w:rsidRDefault="00A027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GW 15-16</w:t>
            </w:r>
          </w:p>
        </w:tc>
      </w:tr>
    </w:tbl>
    <w:p w:rsidR="003745A6" w:rsidRPr="0080704C" w:rsidRDefault="003745A6">
      <w:pPr>
        <w:rPr>
          <w:b/>
          <w:sz w:val="24"/>
          <w:szCs w:val="24"/>
        </w:rPr>
      </w:pP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Special Notes for Week: </w:t>
      </w:r>
    </w:p>
    <w:sectPr w:rsidR="003745A6" w:rsidRPr="0080704C" w:rsidSect="003745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45A6"/>
    <w:rsid w:val="000A6B2C"/>
    <w:rsid w:val="000B40AB"/>
    <w:rsid w:val="002C3D89"/>
    <w:rsid w:val="003745A6"/>
    <w:rsid w:val="0079252B"/>
    <w:rsid w:val="0080704C"/>
    <w:rsid w:val="009C0C6A"/>
    <w:rsid w:val="00A02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Thiele-Blecker</dc:creator>
  <cp:lastModifiedBy>Tina Thiele-Blecker</cp:lastModifiedBy>
  <cp:revision>2</cp:revision>
  <cp:lastPrinted>2018-11-21T17:39:00Z</cp:lastPrinted>
  <dcterms:created xsi:type="dcterms:W3CDTF">2018-11-21T17:40:00Z</dcterms:created>
  <dcterms:modified xsi:type="dcterms:W3CDTF">2018-11-21T17:40:00Z</dcterms:modified>
</cp:coreProperties>
</file>