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C6A" w:rsidRPr="003745A6" w:rsidRDefault="003745A6" w:rsidP="003745A6">
      <w:pPr>
        <w:jc w:val="center"/>
        <w:rPr>
          <w:rFonts w:ascii="Comic Sans MS" w:hAnsi="Comic Sans MS"/>
          <w:sz w:val="24"/>
          <w:szCs w:val="24"/>
        </w:rPr>
      </w:pPr>
      <w:r w:rsidRPr="003745A6">
        <w:rPr>
          <w:rFonts w:ascii="Comic Sans MS" w:hAnsi="Comic Sans MS"/>
          <w:sz w:val="24"/>
          <w:szCs w:val="24"/>
        </w:rPr>
        <w:t>Mrs. Thiele’s Lesson Plans</w:t>
      </w:r>
    </w:p>
    <w:p w:rsidR="003745A6" w:rsidRPr="0080704C" w:rsidRDefault="003745A6">
      <w:pPr>
        <w:rPr>
          <w:b/>
          <w:sz w:val="24"/>
          <w:szCs w:val="24"/>
        </w:rPr>
      </w:pPr>
      <w:r w:rsidRPr="0080704C">
        <w:rPr>
          <w:b/>
          <w:sz w:val="24"/>
          <w:szCs w:val="24"/>
        </w:rPr>
        <w:t xml:space="preserve">Week of : </w:t>
      </w:r>
      <w:r w:rsidR="00E707BE">
        <w:rPr>
          <w:b/>
          <w:sz w:val="24"/>
          <w:szCs w:val="24"/>
        </w:rPr>
        <w:t xml:space="preserve"> February 11</w:t>
      </w:r>
      <w:r w:rsidR="00E707BE" w:rsidRPr="00E707BE">
        <w:rPr>
          <w:b/>
          <w:sz w:val="24"/>
          <w:szCs w:val="24"/>
          <w:vertAlign w:val="superscript"/>
        </w:rPr>
        <w:t>th</w:t>
      </w:r>
      <w:r w:rsidR="00E707BE">
        <w:rPr>
          <w:b/>
          <w:sz w:val="24"/>
          <w:szCs w:val="24"/>
        </w:rPr>
        <w:t xml:space="preserve"> </w:t>
      </w:r>
    </w:p>
    <w:p w:rsidR="003745A6" w:rsidRPr="0080704C" w:rsidRDefault="003745A6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191"/>
        <w:gridCol w:w="2192"/>
        <w:gridCol w:w="2232"/>
        <w:gridCol w:w="2191"/>
        <w:gridCol w:w="2186"/>
        <w:gridCol w:w="2184"/>
      </w:tblGrid>
      <w:tr w:rsidR="003745A6" w:rsidRPr="0080704C" w:rsidTr="003745A6"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Friday</w:t>
            </w:r>
          </w:p>
        </w:tc>
      </w:tr>
      <w:tr w:rsidR="003745A6" w:rsidRPr="0080704C" w:rsidTr="003745A6"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Bell Ringer:</w:t>
            </w:r>
          </w:p>
        </w:tc>
        <w:tc>
          <w:tcPr>
            <w:tcW w:w="2196" w:type="dxa"/>
          </w:tcPr>
          <w:p w:rsidR="003745A6" w:rsidRPr="0080704C" w:rsidRDefault="00E707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DOL 1-5</w:t>
            </w:r>
          </w:p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3745A6" w:rsidRPr="0080704C" w:rsidRDefault="00E707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DOL 6-10</w:t>
            </w:r>
          </w:p>
        </w:tc>
        <w:tc>
          <w:tcPr>
            <w:tcW w:w="2196" w:type="dxa"/>
          </w:tcPr>
          <w:p w:rsidR="003745A6" w:rsidRPr="0080704C" w:rsidRDefault="00E707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Write a complex and compound sentence, (label) underline subjects and circle verbs</w:t>
            </w:r>
          </w:p>
        </w:tc>
        <w:tc>
          <w:tcPr>
            <w:tcW w:w="2196" w:type="dxa"/>
          </w:tcPr>
          <w:p w:rsidR="003745A6" w:rsidRPr="0080704C" w:rsidRDefault="00E707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Free Write</w:t>
            </w:r>
            <w:r w:rsidR="006D328F">
              <w:rPr>
                <w:b/>
                <w:sz w:val="24"/>
                <w:szCs w:val="24"/>
              </w:rPr>
              <w:t xml:space="preserve"> (end)</w:t>
            </w:r>
          </w:p>
        </w:tc>
        <w:tc>
          <w:tcPr>
            <w:tcW w:w="2196" w:type="dxa"/>
          </w:tcPr>
          <w:p w:rsidR="003745A6" w:rsidRPr="0080704C" w:rsidRDefault="00E707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 SCHOOL</w:t>
            </w:r>
          </w:p>
        </w:tc>
      </w:tr>
      <w:tr w:rsidR="003745A6" w:rsidRPr="0080704C" w:rsidTr="003745A6"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Objective/Class time:</w:t>
            </w:r>
          </w:p>
        </w:tc>
        <w:tc>
          <w:tcPr>
            <w:tcW w:w="2196" w:type="dxa"/>
          </w:tcPr>
          <w:p w:rsidR="003745A6" w:rsidRDefault="00E707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Practice using prepositional phrases of time and place</w:t>
            </w:r>
          </w:p>
          <w:p w:rsidR="003745A6" w:rsidRDefault="006D32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Discuss comprehension of lesson 8</w:t>
            </w:r>
          </w:p>
          <w:p w:rsidR="003745A6" w:rsidRPr="0080704C" w:rsidRDefault="006D328F" w:rsidP="006D32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Review Connotations (pos/neg.)</w:t>
            </w:r>
          </w:p>
        </w:tc>
        <w:tc>
          <w:tcPr>
            <w:tcW w:w="2196" w:type="dxa"/>
          </w:tcPr>
          <w:p w:rsidR="003745A6" w:rsidRDefault="00E707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Review compound/complex sentences and editing</w:t>
            </w:r>
          </w:p>
          <w:p w:rsidR="006D328F" w:rsidRDefault="006D32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Lesson 9 Vocabulary</w:t>
            </w:r>
          </w:p>
          <w:p w:rsidR="006D328F" w:rsidRDefault="006D32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Review definition of theme</w:t>
            </w:r>
          </w:p>
          <w:p w:rsidR="006D328F" w:rsidRPr="0080704C" w:rsidRDefault="006D32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Review Figurative Language</w:t>
            </w:r>
          </w:p>
        </w:tc>
        <w:tc>
          <w:tcPr>
            <w:tcW w:w="2196" w:type="dxa"/>
          </w:tcPr>
          <w:p w:rsidR="003745A6" w:rsidRPr="0080704C" w:rsidRDefault="00E707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Word associations &amp; Vocabulary</w:t>
            </w:r>
          </w:p>
        </w:tc>
        <w:tc>
          <w:tcPr>
            <w:tcW w:w="2196" w:type="dxa"/>
          </w:tcPr>
          <w:p w:rsidR="006D328F" w:rsidRDefault="006D32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 Angels and Beetles Test</w:t>
            </w:r>
          </w:p>
          <w:p w:rsidR="006D328F" w:rsidRDefault="006D32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&amp; AR test</w:t>
            </w:r>
          </w:p>
          <w:p w:rsidR="006D328F" w:rsidRDefault="006D328F">
            <w:pPr>
              <w:rPr>
                <w:b/>
                <w:sz w:val="24"/>
                <w:szCs w:val="24"/>
              </w:rPr>
            </w:pPr>
          </w:p>
          <w:p w:rsidR="003745A6" w:rsidRDefault="00E707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Review parts of paragraph</w:t>
            </w:r>
          </w:p>
          <w:p w:rsidR="00E707BE" w:rsidRDefault="00E707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Timed writing </w:t>
            </w:r>
          </w:p>
          <w:p w:rsidR="00E707BE" w:rsidRPr="0080704C" w:rsidRDefault="0018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But GW 18 prompt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</w:tc>
      </w:tr>
      <w:tr w:rsidR="003745A6" w:rsidRPr="0080704C" w:rsidTr="003745A6">
        <w:trPr>
          <w:trHeight w:val="350"/>
        </w:trPr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Assignment:</w:t>
            </w:r>
          </w:p>
        </w:tc>
        <w:tc>
          <w:tcPr>
            <w:tcW w:w="2196" w:type="dxa"/>
          </w:tcPr>
          <w:p w:rsidR="003745A6" w:rsidRDefault="00E707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GW 12-13</w:t>
            </w:r>
          </w:p>
          <w:p w:rsidR="003745A6" w:rsidRPr="0080704C" w:rsidRDefault="006D32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Lesson 8 </w:t>
            </w:r>
            <w:proofErr w:type="spellStart"/>
            <w:r>
              <w:rPr>
                <w:b/>
                <w:sz w:val="24"/>
                <w:szCs w:val="24"/>
              </w:rPr>
              <w:t>ws</w:t>
            </w:r>
            <w:proofErr w:type="spellEnd"/>
            <w:r>
              <w:rPr>
                <w:b/>
                <w:sz w:val="24"/>
                <w:szCs w:val="24"/>
              </w:rPr>
              <w:t xml:space="preserve"> and Chapter 4 of auto.</w:t>
            </w:r>
          </w:p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3745A6" w:rsidRDefault="00E707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GW 14</w:t>
            </w:r>
          </w:p>
          <w:p w:rsidR="006D328F" w:rsidRPr="0080704C" w:rsidRDefault="006D32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Read Lesson 9 &amp; </w:t>
            </w:r>
            <w:proofErr w:type="spellStart"/>
            <w:r>
              <w:rPr>
                <w:b/>
                <w:sz w:val="24"/>
                <w:szCs w:val="24"/>
              </w:rPr>
              <w:t>ws</w:t>
            </w:r>
            <w:proofErr w:type="spellEnd"/>
          </w:p>
        </w:tc>
        <w:tc>
          <w:tcPr>
            <w:tcW w:w="2196" w:type="dxa"/>
          </w:tcPr>
          <w:p w:rsidR="003745A6" w:rsidRDefault="00E707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GW 15-16</w:t>
            </w:r>
          </w:p>
          <w:p w:rsidR="006D328F" w:rsidRDefault="006D32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Autobiography final</w:t>
            </w:r>
          </w:p>
          <w:p w:rsidR="006D328F" w:rsidRPr="0080704C" w:rsidRDefault="006D328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Vocab</w:t>
            </w:r>
            <w:proofErr w:type="spellEnd"/>
            <w:r>
              <w:rPr>
                <w:b/>
                <w:sz w:val="24"/>
                <w:szCs w:val="24"/>
              </w:rPr>
              <w:t xml:space="preserve"> packet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</w:tc>
      </w:tr>
    </w:tbl>
    <w:p w:rsidR="003745A6" w:rsidRPr="0080704C" w:rsidRDefault="003745A6">
      <w:pPr>
        <w:rPr>
          <w:b/>
          <w:sz w:val="24"/>
          <w:szCs w:val="24"/>
        </w:rPr>
      </w:pPr>
    </w:p>
    <w:p w:rsidR="003745A6" w:rsidRPr="0080704C" w:rsidRDefault="003745A6">
      <w:pPr>
        <w:rPr>
          <w:b/>
          <w:sz w:val="24"/>
          <w:szCs w:val="24"/>
        </w:rPr>
      </w:pPr>
      <w:r w:rsidRPr="0080704C">
        <w:rPr>
          <w:b/>
          <w:sz w:val="24"/>
          <w:szCs w:val="24"/>
        </w:rPr>
        <w:t xml:space="preserve">Special Notes for Week: </w:t>
      </w:r>
    </w:p>
    <w:sectPr w:rsidR="003745A6" w:rsidRPr="0080704C" w:rsidSect="003745A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745A6"/>
    <w:rsid w:val="000A6B2C"/>
    <w:rsid w:val="001806F7"/>
    <w:rsid w:val="003745A6"/>
    <w:rsid w:val="005F3650"/>
    <w:rsid w:val="006D328F"/>
    <w:rsid w:val="007640F9"/>
    <w:rsid w:val="0079252B"/>
    <w:rsid w:val="0080704C"/>
    <w:rsid w:val="009C0C6A"/>
    <w:rsid w:val="00D514D6"/>
    <w:rsid w:val="00E70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4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Thiele-Blecker</dc:creator>
  <cp:lastModifiedBy>Tina Thiele-Blecker</cp:lastModifiedBy>
  <cp:revision>4</cp:revision>
  <dcterms:created xsi:type="dcterms:W3CDTF">2019-02-06T20:46:00Z</dcterms:created>
  <dcterms:modified xsi:type="dcterms:W3CDTF">2019-02-07T20:16:00Z</dcterms:modified>
</cp:coreProperties>
</file>