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C6A" w:rsidRPr="003745A6" w:rsidRDefault="003745A6" w:rsidP="003745A6">
      <w:pPr>
        <w:jc w:val="center"/>
        <w:rPr>
          <w:rFonts w:ascii="Comic Sans MS" w:hAnsi="Comic Sans MS"/>
          <w:sz w:val="24"/>
          <w:szCs w:val="24"/>
        </w:rPr>
      </w:pPr>
      <w:r w:rsidRPr="003745A6">
        <w:rPr>
          <w:rFonts w:ascii="Comic Sans MS" w:hAnsi="Comic Sans MS"/>
          <w:sz w:val="24"/>
          <w:szCs w:val="24"/>
        </w:rPr>
        <w:t>Mrs. Thiele’s Lesson Plans</w:t>
      </w:r>
    </w:p>
    <w:p w:rsidR="003745A6" w:rsidRPr="0080704C" w:rsidRDefault="003745A6">
      <w:pPr>
        <w:rPr>
          <w:b/>
          <w:sz w:val="24"/>
          <w:szCs w:val="24"/>
        </w:rPr>
      </w:pPr>
      <w:r w:rsidRPr="0080704C">
        <w:rPr>
          <w:b/>
          <w:sz w:val="24"/>
          <w:szCs w:val="24"/>
        </w:rPr>
        <w:t xml:space="preserve">Week </w:t>
      </w:r>
      <w:proofErr w:type="gramStart"/>
      <w:r w:rsidRPr="0080704C">
        <w:rPr>
          <w:b/>
          <w:sz w:val="24"/>
          <w:szCs w:val="24"/>
        </w:rPr>
        <w:t>of :</w:t>
      </w:r>
      <w:proofErr w:type="gramEnd"/>
      <w:r w:rsidRPr="0080704C">
        <w:rPr>
          <w:b/>
          <w:sz w:val="24"/>
          <w:szCs w:val="24"/>
        </w:rPr>
        <w:t xml:space="preserve"> </w:t>
      </w:r>
      <w:r w:rsidR="008F1463">
        <w:rPr>
          <w:b/>
          <w:sz w:val="24"/>
          <w:szCs w:val="24"/>
        </w:rPr>
        <w:t xml:space="preserve"> February 18</w:t>
      </w:r>
      <w:r w:rsidR="008F1463" w:rsidRPr="008F1463">
        <w:rPr>
          <w:b/>
          <w:sz w:val="24"/>
          <w:szCs w:val="24"/>
          <w:vertAlign w:val="superscript"/>
        </w:rPr>
        <w:t>th</w:t>
      </w:r>
      <w:r w:rsidR="008F1463">
        <w:rPr>
          <w:b/>
          <w:sz w:val="24"/>
          <w:szCs w:val="24"/>
        </w:rPr>
        <w:t xml:space="preserve"> </w:t>
      </w:r>
    </w:p>
    <w:p w:rsidR="003745A6" w:rsidRPr="0080704C" w:rsidRDefault="003745A6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196"/>
        <w:gridCol w:w="2196"/>
        <w:gridCol w:w="2196"/>
        <w:gridCol w:w="2196"/>
        <w:gridCol w:w="2196"/>
        <w:gridCol w:w="2196"/>
      </w:tblGrid>
      <w:tr w:rsidR="003745A6" w:rsidRPr="0080704C" w:rsidTr="003745A6"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</w:p>
        </w:tc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  <w:r w:rsidRPr="0080704C"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  <w:r w:rsidRPr="0080704C"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  <w:r w:rsidRPr="0080704C"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  <w:r w:rsidRPr="0080704C"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  <w:r w:rsidRPr="0080704C">
              <w:rPr>
                <w:b/>
                <w:sz w:val="24"/>
                <w:szCs w:val="24"/>
              </w:rPr>
              <w:t>Friday</w:t>
            </w:r>
          </w:p>
        </w:tc>
      </w:tr>
      <w:tr w:rsidR="003745A6" w:rsidRPr="0080704C" w:rsidTr="003745A6"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  <w:r w:rsidRPr="0080704C">
              <w:rPr>
                <w:b/>
                <w:sz w:val="24"/>
                <w:szCs w:val="24"/>
              </w:rPr>
              <w:t>Bell Ringer:</w:t>
            </w:r>
          </w:p>
        </w:tc>
        <w:tc>
          <w:tcPr>
            <w:tcW w:w="2196" w:type="dxa"/>
          </w:tcPr>
          <w:p w:rsidR="003745A6" w:rsidRPr="0080704C" w:rsidRDefault="007500F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10:00 start/snow</w:t>
            </w:r>
          </w:p>
          <w:p w:rsidR="003745A6" w:rsidRPr="0080704C" w:rsidRDefault="003745A6">
            <w:pPr>
              <w:rPr>
                <w:b/>
                <w:sz w:val="24"/>
                <w:szCs w:val="24"/>
              </w:rPr>
            </w:pPr>
          </w:p>
          <w:p w:rsidR="003745A6" w:rsidRPr="0080704C" w:rsidRDefault="003745A6">
            <w:pPr>
              <w:rPr>
                <w:b/>
                <w:sz w:val="24"/>
                <w:szCs w:val="24"/>
              </w:rPr>
            </w:pPr>
          </w:p>
        </w:tc>
        <w:tc>
          <w:tcPr>
            <w:tcW w:w="2196" w:type="dxa"/>
          </w:tcPr>
          <w:p w:rsidR="003745A6" w:rsidRPr="0080704C" w:rsidRDefault="00A40E5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DOL 1-5</w:t>
            </w:r>
          </w:p>
        </w:tc>
        <w:tc>
          <w:tcPr>
            <w:tcW w:w="2196" w:type="dxa"/>
          </w:tcPr>
          <w:p w:rsidR="003745A6" w:rsidRPr="0080704C" w:rsidRDefault="00A40E5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DOL 6-10</w:t>
            </w:r>
          </w:p>
        </w:tc>
        <w:tc>
          <w:tcPr>
            <w:tcW w:w="2196" w:type="dxa"/>
          </w:tcPr>
          <w:p w:rsidR="003745A6" w:rsidRPr="0080704C" w:rsidRDefault="007500F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 minute read/chat</w:t>
            </w:r>
          </w:p>
        </w:tc>
        <w:tc>
          <w:tcPr>
            <w:tcW w:w="2196" w:type="dxa"/>
          </w:tcPr>
          <w:p w:rsidR="003745A6" w:rsidRPr="0080704C" w:rsidRDefault="007500F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Free Write</w:t>
            </w:r>
          </w:p>
        </w:tc>
      </w:tr>
      <w:tr w:rsidR="003745A6" w:rsidRPr="0080704C" w:rsidTr="003745A6"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  <w:r w:rsidRPr="0080704C">
              <w:rPr>
                <w:b/>
                <w:sz w:val="24"/>
                <w:szCs w:val="24"/>
              </w:rPr>
              <w:t>Objective/Class time:</w:t>
            </w:r>
          </w:p>
        </w:tc>
        <w:tc>
          <w:tcPr>
            <w:tcW w:w="2196" w:type="dxa"/>
          </w:tcPr>
          <w:p w:rsidR="003745A6" w:rsidRDefault="00A40E5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 test over Of Angels and Beetles</w:t>
            </w:r>
          </w:p>
          <w:p w:rsidR="00A40E5A" w:rsidRDefault="00A40E5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Finish test</w:t>
            </w:r>
          </w:p>
          <w:p w:rsidR="003745A6" w:rsidRPr="0080704C" w:rsidRDefault="003745A6" w:rsidP="007500F5">
            <w:pPr>
              <w:rPr>
                <w:b/>
                <w:sz w:val="24"/>
                <w:szCs w:val="24"/>
              </w:rPr>
            </w:pPr>
          </w:p>
        </w:tc>
        <w:tc>
          <w:tcPr>
            <w:tcW w:w="2196" w:type="dxa"/>
          </w:tcPr>
          <w:p w:rsidR="007500F5" w:rsidRDefault="007500F5" w:rsidP="007500F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Review basic sentence structure</w:t>
            </w:r>
          </w:p>
          <w:p w:rsidR="00CD6591" w:rsidRDefault="00CD659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Review steps to writing</w:t>
            </w:r>
          </w:p>
          <w:p w:rsidR="007500F5" w:rsidRDefault="007500F5" w:rsidP="007500F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Word Associations/</w:t>
            </w:r>
          </w:p>
          <w:p w:rsidR="007500F5" w:rsidRPr="0080704C" w:rsidRDefault="007500F5" w:rsidP="007500F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Vocabulary</w:t>
            </w:r>
          </w:p>
          <w:p w:rsidR="00CD6591" w:rsidRPr="0080704C" w:rsidRDefault="00CD6591">
            <w:pPr>
              <w:rPr>
                <w:b/>
                <w:sz w:val="24"/>
                <w:szCs w:val="24"/>
              </w:rPr>
            </w:pPr>
          </w:p>
        </w:tc>
        <w:tc>
          <w:tcPr>
            <w:tcW w:w="2196" w:type="dxa"/>
          </w:tcPr>
          <w:p w:rsidR="003745A6" w:rsidRDefault="007500F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Review TDA and writing process and paragraph structure</w:t>
            </w:r>
          </w:p>
          <w:p w:rsidR="007500F5" w:rsidRPr="0080704C" w:rsidRDefault="007500F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 one together as class</w:t>
            </w:r>
          </w:p>
        </w:tc>
        <w:tc>
          <w:tcPr>
            <w:tcW w:w="2196" w:type="dxa"/>
          </w:tcPr>
          <w:p w:rsidR="003745A6" w:rsidRDefault="00B265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Review simple, compound, complex sentences</w:t>
            </w:r>
          </w:p>
          <w:p w:rsidR="00B2653F" w:rsidRPr="0080704C" w:rsidRDefault="00B265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Use simple future tense verbs (GW 1 in class (subject/verb and different sentence types)</w:t>
            </w:r>
          </w:p>
        </w:tc>
        <w:tc>
          <w:tcPr>
            <w:tcW w:w="2196" w:type="dxa"/>
          </w:tcPr>
          <w:p w:rsidR="003745A6" w:rsidRDefault="00A40E5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Test Wiz</w:t>
            </w:r>
          </w:p>
          <w:p w:rsidR="00B2653F" w:rsidRDefault="00B265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Using future tense/will</w:t>
            </w:r>
          </w:p>
          <w:p w:rsidR="00B2653F" w:rsidRDefault="00B265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Adverbs with will</w:t>
            </w:r>
          </w:p>
          <w:p w:rsidR="00B2653F" w:rsidRPr="0080704C" w:rsidRDefault="00B265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Using time word phrases in sentences and paragraphs</w:t>
            </w:r>
          </w:p>
        </w:tc>
      </w:tr>
      <w:tr w:rsidR="003745A6" w:rsidRPr="0080704C" w:rsidTr="003745A6">
        <w:trPr>
          <w:trHeight w:val="350"/>
        </w:trPr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  <w:r w:rsidRPr="0080704C">
              <w:rPr>
                <w:b/>
                <w:sz w:val="24"/>
                <w:szCs w:val="24"/>
              </w:rPr>
              <w:t>Assignment:</w:t>
            </w:r>
          </w:p>
        </w:tc>
        <w:tc>
          <w:tcPr>
            <w:tcW w:w="2196" w:type="dxa"/>
          </w:tcPr>
          <w:p w:rsidR="003745A6" w:rsidRDefault="007500F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Print off Autobiography</w:t>
            </w:r>
          </w:p>
          <w:p w:rsidR="007500F5" w:rsidRDefault="007500F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(test if not finished)</w:t>
            </w:r>
          </w:p>
          <w:p w:rsidR="007500F5" w:rsidRPr="0080704C" w:rsidRDefault="007500F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READ AR</w:t>
            </w:r>
          </w:p>
          <w:p w:rsidR="003745A6" w:rsidRPr="0080704C" w:rsidRDefault="003745A6">
            <w:pPr>
              <w:rPr>
                <w:b/>
                <w:sz w:val="24"/>
                <w:szCs w:val="24"/>
              </w:rPr>
            </w:pPr>
          </w:p>
        </w:tc>
        <w:tc>
          <w:tcPr>
            <w:tcW w:w="2196" w:type="dxa"/>
          </w:tcPr>
          <w:p w:rsidR="007500F5" w:rsidRDefault="007500F5" w:rsidP="007500F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GW 15 &amp; 16</w:t>
            </w:r>
          </w:p>
          <w:p w:rsidR="007500F5" w:rsidRDefault="007500F5" w:rsidP="007500F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WS</w:t>
            </w:r>
          </w:p>
          <w:p w:rsidR="003745A6" w:rsidRPr="0080704C" w:rsidRDefault="007500F5" w:rsidP="007500F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Brain pop subject/predicate, email quiz</w:t>
            </w:r>
          </w:p>
        </w:tc>
        <w:tc>
          <w:tcPr>
            <w:tcW w:w="2196" w:type="dxa"/>
          </w:tcPr>
          <w:p w:rsidR="003745A6" w:rsidRPr="0080704C" w:rsidRDefault="007500F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Read and type response to TDA question</w:t>
            </w:r>
          </w:p>
        </w:tc>
        <w:tc>
          <w:tcPr>
            <w:tcW w:w="2196" w:type="dxa"/>
          </w:tcPr>
          <w:p w:rsidR="003745A6" w:rsidRPr="0080704C" w:rsidRDefault="00B265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GW 2 and Worksheet</w:t>
            </w:r>
          </w:p>
        </w:tc>
        <w:tc>
          <w:tcPr>
            <w:tcW w:w="2196" w:type="dxa"/>
          </w:tcPr>
          <w:p w:rsidR="003745A6" w:rsidRPr="0080704C" w:rsidRDefault="00B265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GW 3-5</w:t>
            </w:r>
          </w:p>
        </w:tc>
      </w:tr>
    </w:tbl>
    <w:p w:rsidR="003745A6" w:rsidRPr="0080704C" w:rsidRDefault="003745A6">
      <w:pPr>
        <w:rPr>
          <w:b/>
          <w:sz w:val="24"/>
          <w:szCs w:val="24"/>
        </w:rPr>
      </w:pPr>
    </w:p>
    <w:p w:rsidR="003745A6" w:rsidRPr="0080704C" w:rsidRDefault="003745A6">
      <w:pPr>
        <w:rPr>
          <w:b/>
          <w:sz w:val="24"/>
          <w:szCs w:val="24"/>
        </w:rPr>
      </w:pPr>
      <w:r w:rsidRPr="0080704C">
        <w:rPr>
          <w:b/>
          <w:sz w:val="24"/>
          <w:szCs w:val="24"/>
        </w:rPr>
        <w:t xml:space="preserve">Special Notes for Week: </w:t>
      </w:r>
    </w:p>
    <w:sectPr w:rsidR="003745A6" w:rsidRPr="0080704C" w:rsidSect="003745A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745A6"/>
    <w:rsid w:val="000A6B2C"/>
    <w:rsid w:val="003745A6"/>
    <w:rsid w:val="007500F5"/>
    <w:rsid w:val="0079252B"/>
    <w:rsid w:val="0080704C"/>
    <w:rsid w:val="008F1463"/>
    <w:rsid w:val="009C0C6A"/>
    <w:rsid w:val="00A40E5A"/>
    <w:rsid w:val="00A857B2"/>
    <w:rsid w:val="00B2653F"/>
    <w:rsid w:val="00CC182D"/>
    <w:rsid w:val="00CD65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C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4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Thiele-Blecker</dc:creator>
  <cp:lastModifiedBy>Tina Thiele-Blecker</cp:lastModifiedBy>
  <cp:revision>3</cp:revision>
  <dcterms:created xsi:type="dcterms:W3CDTF">2019-02-12T22:24:00Z</dcterms:created>
  <dcterms:modified xsi:type="dcterms:W3CDTF">2019-02-18T18:15:00Z</dcterms:modified>
</cp:coreProperties>
</file>