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796841">
        <w:rPr>
          <w:b/>
          <w:sz w:val="24"/>
          <w:szCs w:val="24"/>
        </w:rPr>
        <w:t xml:space="preserve"> March 25</w:t>
      </w:r>
      <w:r w:rsidR="00796841" w:rsidRPr="00796841">
        <w:rPr>
          <w:b/>
          <w:sz w:val="24"/>
          <w:szCs w:val="24"/>
          <w:vertAlign w:val="superscript"/>
        </w:rPr>
        <w:t>th</w:t>
      </w:r>
      <w:r w:rsidR="00796841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B66B2" w:rsidRDefault="00796841">
            <w:pPr>
              <w:rPr>
                <w:sz w:val="24"/>
                <w:szCs w:val="24"/>
              </w:rPr>
            </w:pPr>
            <w:r w:rsidRPr="008B66B2">
              <w:rPr>
                <w:sz w:val="24"/>
                <w:szCs w:val="24"/>
              </w:rPr>
              <w:t>Practice Test 11-18</w:t>
            </w:r>
          </w:p>
          <w:p w:rsidR="003745A6" w:rsidRPr="008B66B2" w:rsidRDefault="003745A6">
            <w:pPr>
              <w:rPr>
                <w:sz w:val="24"/>
                <w:szCs w:val="24"/>
              </w:rPr>
            </w:pPr>
          </w:p>
          <w:p w:rsidR="003745A6" w:rsidRPr="008B66B2" w:rsidRDefault="003745A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B66B2" w:rsidRDefault="00796841">
            <w:pPr>
              <w:rPr>
                <w:sz w:val="24"/>
                <w:szCs w:val="24"/>
              </w:rPr>
            </w:pPr>
            <w:r w:rsidRPr="008B66B2">
              <w:rPr>
                <w:sz w:val="24"/>
                <w:szCs w:val="24"/>
              </w:rPr>
              <w:t>Practice Test 21-29</w:t>
            </w:r>
          </w:p>
        </w:tc>
        <w:tc>
          <w:tcPr>
            <w:tcW w:w="2196" w:type="dxa"/>
          </w:tcPr>
          <w:p w:rsidR="003745A6" w:rsidRPr="008B66B2" w:rsidRDefault="00796841">
            <w:pPr>
              <w:rPr>
                <w:sz w:val="24"/>
                <w:szCs w:val="24"/>
              </w:rPr>
            </w:pPr>
            <w:r w:rsidRPr="008B66B2">
              <w:rPr>
                <w:sz w:val="24"/>
                <w:szCs w:val="24"/>
              </w:rPr>
              <w:t>Practice Test 30 – 38</w:t>
            </w:r>
          </w:p>
        </w:tc>
        <w:tc>
          <w:tcPr>
            <w:tcW w:w="2196" w:type="dxa"/>
          </w:tcPr>
          <w:p w:rsidR="003745A6" w:rsidRPr="008B66B2" w:rsidRDefault="00796841">
            <w:pPr>
              <w:rPr>
                <w:sz w:val="24"/>
                <w:szCs w:val="24"/>
              </w:rPr>
            </w:pPr>
            <w:r w:rsidRPr="008B66B2">
              <w:rPr>
                <w:sz w:val="24"/>
                <w:szCs w:val="24"/>
              </w:rPr>
              <w:t>Practice Test 39-45</w:t>
            </w:r>
          </w:p>
        </w:tc>
        <w:tc>
          <w:tcPr>
            <w:tcW w:w="2196" w:type="dxa"/>
          </w:tcPr>
          <w:p w:rsidR="003745A6" w:rsidRPr="008B66B2" w:rsidRDefault="00796841">
            <w:pPr>
              <w:rPr>
                <w:sz w:val="24"/>
                <w:szCs w:val="24"/>
              </w:rPr>
            </w:pPr>
            <w:r w:rsidRPr="008B66B2">
              <w:rPr>
                <w:sz w:val="24"/>
                <w:szCs w:val="24"/>
              </w:rPr>
              <w:t>Fix Practice Test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Pr="008B66B2" w:rsidRDefault="00796841">
            <w:pPr>
              <w:rPr>
                <w:sz w:val="24"/>
                <w:szCs w:val="24"/>
              </w:rPr>
            </w:pPr>
            <w:r w:rsidRPr="008B66B2">
              <w:rPr>
                <w:sz w:val="24"/>
                <w:szCs w:val="24"/>
              </w:rPr>
              <w:t xml:space="preserve">Review of NSCAS </w:t>
            </w:r>
            <w:proofErr w:type="spellStart"/>
            <w:r w:rsidRPr="008B66B2">
              <w:rPr>
                <w:sz w:val="24"/>
                <w:szCs w:val="24"/>
              </w:rPr>
              <w:t>Vocab</w:t>
            </w:r>
            <w:proofErr w:type="spellEnd"/>
          </w:p>
          <w:p w:rsidR="003745A6" w:rsidRPr="008B66B2" w:rsidRDefault="008B66B2">
            <w:pPr>
              <w:rPr>
                <w:sz w:val="24"/>
                <w:szCs w:val="24"/>
              </w:rPr>
            </w:pPr>
            <w:r w:rsidRPr="008B66B2">
              <w:rPr>
                <w:sz w:val="24"/>
                <w:szCs w:val="24"/>
              </w:rPr>
              <w:t>Soldiers Heart lesson 5 comp</w:t>
            </w:r>
          </w:p>
          <w:p w:rsidR="003745A6" w:rsidRPr="008B66B2" w:rsidRDefault="008B66B2" w:rsidP="008B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Cause &amp; Effect </w:t>
            </w:r>
          </w:p>
        </w:tc>
        <w:tc>
          <w:tcPr>
            <w:tcW w:w="2196" w:type="dxa"/>
          </w:tcPr>
          <w:p w:rsidR="003745A6" w:rsidRDefault="008B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NSCAS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</w:p>
          <w:p w:rsidR="008B66B2" w:rsidRDefault="008B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</w:t>
            </w:r>
          </w:p>
          <w:p w:rsidR="008B66B2" w:rsidRDefault="008B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6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</w:p>
          <w:p w:rsidR="008B66B2" w:rsidRDefault="008B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Irony</w:t>
            </w:r>
          </w:p>
          <w:p w:rsidR="008B66B2" w:rsidRPr="008B66B2" w:rsidRDefault="008B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Nonfiction to help understand fiction</w:t>
            </w:r>
          </w:p>
        </w:tc>
        <w:tc>
          <w:tcPr>
            <w:tcW w:w="2196" w:type="dxa"/>
          </w:tcPr>
          <w:p w:rsidR="003745A6" w:rsidRDefault="008B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Reading as a class</w:t>
            </w:r>
          </w:p>
          <w:p w:rsidR="008B66B2" w:rsidRDefault="008B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Lesson 6 Comp.</w:t>
            </w:r>
          </w:p>
          <w:p w:rsidR="008B66B2" w:rsidRPr="008B66B2" w:rsidRDefault="008B66B2" w:rsidP="008B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7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</w:p>
        </w:tc>
        <w:tc>
          <w:tcPr>
            <w:tcW w:w="2196" w:type="dxa"/>
          </w:tcPr>
          <w:p w:rsidR="003745A6" w:rsidRDefault="008B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Reading as a class</w:t>
            </w:r>
          </w:p>
          <w:p w:rsidR="008B66B2" w:rsidRDefault="008B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Lesson 7 Comp</w:t>
            </w:r>
          </w:p>
          <w:p w:rsidR="008B66B2" w:rsidRPr="008B66B2" w:rsidRDefault="008B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Plot line and parts to plot</w:t>
            </w:r>
          </w:p>
        </w:tc>
        <w:tc>
          <w:tcPr>
            <w:tcW w:w="2196" w:type="dxa"/>
          </w:tcPr>
          <w:p w:rsidR="003745A6" w:rsidRDefault="001A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 Lesson 8 </w:t>
            </w:r>
          </w:p>
          <w:p w:rsidR="001A1783" w:rsidRPr="008B66B2" w:rsidRDefault="001A17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Pr="008B66B2" w:rsidRDefault="008B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lesson 5 worksheet</w:t>
            </w:r>
          </w:p>
          <w:p w:rsidR="003745A6" w:rsidRPr="008B66B2" w:rsidRDefault="003745A6">
            <w:pPr>
              <w:rPr>
                <w:sz w:val="24"/>
                <w:szCs w:val="24"/>
              </w:rPr>
            </w:pPr>
          </w:p>
          <w:p w:rsidR="003745A6" w:rsidRPr="008B66B2" w:rsidRDefault="003745A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B66B2" w:rsidRDefault="008B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Read Lesson 6 &amp; worksheets</w:t>
            </w:r>
          </w:p>
        </w:tc>
        <w:tc>
          <w:tcPr>
            <w:tcW w:w="2196" w:type="dxa"/>
          </w:tcPr>
          <w:p w:rsidR="003745A6" w:rsidRPr="008B66B2" w:rsidRDefault="008B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lesson 7</w:t>
            </w:r>
          </w:p>
        </w:tc>
        <w:tc>
          <w:tcPr>
            <w:tcW w:w="2196" w:type="dxa"/>
          </w:tcPr>
          <w:p w:rsidR="003745A6" w:rsidRPr="008B66B2" w:rsidRDefault="008B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7 Ws</w:t>
            </w:r>
          </w:p>
        </w:tc>
        <w:tc>
          <w:tcPr>
            <w:tcW w:w="2196" w:type="dxa"/>
          </w:tcPr>
          <w:p w:rsidR="003745A6" w:rsidRPr="008B66B2" w:rsidRDefault="001A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Lesson 8,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  <w:r>
              <w:rPr>
                <w:sz w:val="24"/>
                <w:szCs w:val="24"/>
              </w:rPr>
              <w:t xml:space="preserve"> and Read End of the Civil War and ws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1A1783"/>
    <w:rsid w:val="003745A6"/>
    <w:rsid w:val="0079252B"/>
    <w:rsid w:val="00796841"/>
    <w:rsid w:val="0080704C"/>
    <w:rsid w:val="008B66B2"/>
    <w:rsid w:val="009C0C6A"/>
    <w:rsid w:val="00A9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2019-03-22T20:39:00Z</dcterms:created>
  <dcterms:modified xsi:type="dcterms:W3CDTF">2019-03-22T20:39:00Z</dcterms:modified>
</cp:coreProperties>
</file>