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D818F6">
        <w:rPr>
          <w:b/>
          <w:sz w:val="24"/>
          <w:szCs w:val="24"/>
        </w:rPr>
        <w:t>April 22</w:t>
      </w:r>
      <w:r w:rsidR="00D818F6" w:rsidRPr="00D818F6">
        <w:rPr>
          <w:b/>
          <w:sz w:val="24"/>
          <w:szCs w:val="24"/>
          <w:vertAlign w:val="superscript"/>
        </w:rPr>
        <w:t>nd</w:t>
      </w:r>
      <w:r w:rsidR="00D818F6">
        <w:rPr>
          <w:b/>
          <w:sz w:val="24"/>
          <w:szCs w:val="24"/>
        </w:rPr>
        <w:t xml:space="preserve"> -26</w:t>
      </w:r>
      <w:r w:rsidR="00D818F6" w:rsidRPr="00D818F6">
        <w:rPr>
          <w:b/>
          <w:sz w:val="24"/>
          <w:szCs w:val="24"/>
          <w:vertAlign w:val="superscript"/>
        </w:rPr>
        <w:t>th</w:t>
      </w:r>
      <w:r w:rsidR="00D818F6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D818F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complex &amp; compound sentence (label)</w:t>
            </w:r>
          </w:p>
        </w:tc>
        <w:tc>
          <w:tcPr>
            <w:tcW w:w="2196" w:type="dxa"/>
          </w:tcPr>
          <w:p w:rsidR="003745A6" w:rsidRPr="00001308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C4070C" w:rsidRDefault="00C4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quiz</w:t>
            </w:r>
          </w:p>
          <w:p w:rsidR="003745A6" w:rsidRPr="00001308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example of hyperbole, personification, simile (label)</w:t>
            </w:r>
          </w:p>
        </w:tc>
        <w:tc>
          <w:tcPr>
            <w:tcW w:w="2196" w:type="dxa"/>
          </w:tcPr>
          <w:p w:rsidR="003745A6" w:rsidRPr="00001308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example of metaphor, alliteration, idiom (label)</w:t>
            </w:r>
          </w:p>
        </w:tc>
        <w:tc>
          <w:tcPr>
            <w:tcW w:w="2196" w:type="dxa"/>
          </w:tcPr>
          <w:p w:rsidR="00C4070C" w:rsidRDefault="00C4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quiz</w:t>
            </w:r>
          </w:p>
          <w:p w:rsidR="003745A6" w:rsidRDefault="00D81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WRITE!</w:t>
            </w:r>
          </w:p>
          <w:p w:rsidR="00D818F6" w:rsidRPr="0080704C" w:rsidRDefault="00D818F6">
            <w:pPr>
              <w:rPr>
                <w:b/>
                <w:sz w:val="24"/>
                <w:szCs w:val="24"/>
              </w:rPr>
            </w:pP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D818F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writing process &amp; colors of a good paragraph (lots of E’s or reds!)</w:t>
            </w:r>
          </w:p>
          <w:p w:rsidR="00D818F6" w:rsidRDefault="00D818F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20</w:t>
            </w:r>
          </w:p>
          <w:p w:rsidR="00D818F6" w:rsidRPr="00001308" w:rsidRDefault="00D818F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Cay: review 1-7</w:t>
            </w:r>
            <w:r w:rsidR="00232534">
              <w:rPr>
                <w:sz w:val="24"/>
                <w:szCs w:val="24"/>
              </w:rPr>
              <w:t>, practice on point of view</w:t>
            </w:r>
          </w:p>
        </w:tc>
        <w:tc>
          <w:tcPr>
            <w:tcW w:w="2196" w:type="dxa"/>
          </w:tcPr>
          <w:p w:rsidR="002F6D6D" w:rsidRPr="00001308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2F6D6D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revising &amp; editing differences</w:t>
            </w:r>
          </w:p>
          <w:p w:rsidR="00D818F6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to write comments (glow &amp; grow) on others papers</w:t>
            </w:r>
          </w:p>
          <w:p w:rsidR="007B7D7C" w:rsidRPr="00001308" w:rsidRDefault="007B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Cay:  story elements of 8-10</w:t>
            </w:r>
          </w:p>
        </w:tc>
        <w:tc>
          <w:tcPr>
            <w:tcW w:w="2196" w:type="dxa"/>
          </w:tcPr>
          <w:p w:rsidR="005A7B16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Edit partners paragraph</w:t>
            </w:r>
          </w:p>
          <w:p w:rsidR="00232534" w:rsidRDefault="0023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Cay:  story elements, plot line </w:t>
            </w:r>
          </w:p>
          <w:p w:rsidR="001D7462" w:rsidRPr="00001308" w:rsidRDefault="001D7462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1D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with class paragraph</w:t>
            </w:r>
          </w:p>
          <w:p w:rsidR="001D7462" w:rsidRDefault="001D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will discuss options/debate on which is better: eat at home or eat out?</w:t>
            </w:r>
          </w:p>
          <w:p w:rsidR="001D7462" w:rsidRPr="001D7462" w:rsidRDefault="001D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Cay: Story Elements 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D818F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20 eat home or out?</w:t>
            </w:r>
          </w:p>
          <w:p w:rsidR="00D818F6" w:rsidRDefault="00D818F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8-10 &amp;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  <w:p w:rsidR="00D818F6" w:rsidRPr="00001308" w:rsidRDefault="00D818F6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001308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5A7B16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partners paper</w:t>
            </w:r>
          </w:p>
          <w:p w:rsidR="001D7462" w:rsidRPr="00001308" w:rsidRDefault="001D7462" w:rsidP="001D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Cay read 11 &amp; 12 with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Default="00D8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Retype/write final copy of paragraph</w:t>
            </w:r>
          </w:p>
          <w:p w:rsidR="00C4070C" w:rsidRPr="00001308" w:rsidRDefault="00C4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Cay read 13 &amp; 14 with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Pr="0080704C" w:rsidRDefault="00C40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Cay Read 15 -17 &amp;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D818F6">
        <w:rPr>
          <w:b/>
          <w:sz w:val="24"/>
          <w:szCs w:val="24"/>
        </w:rPr>
        <w:t>No class on Tuesday, track meet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A6B2C"/>
    <w:rsid w:val="001773B6"/>
    <w:rsid w:val="001D7462"/>
    <w:rsid w:val="00232534"/>
    <w:rsid w:val="002F6D6D"/>
    <w:rsid w:val="003745A6"/>
    <w:rsid w:val="005A7B16"/>
    <w:rsid w:val="0079252B"/>
    <w:rsid w:val="007B7D7C"/>
    <w:rsid w:val="0080704C"/>
    <w:rsid w:val="009C0C6A"/>
    <w:rsid w:val="00AB58D8"/>
    <w:rsid w:val="00B9167A"/>
    <w:rsid w:val="00BF3D9C"/>
    <w:rsid w:val="00C4070C"/>
    <w:rsid w:val="00D818F6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2019-04-18T18:52:00Z</dcterms:created>
  <dcterms:modified xsi:type="dcterms:W3CDTF">2019-04-18T18:53:00Z</dcterms:modified>
</cp:coreProperties>
</file>