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BA" w:rsidRPr="00B52D1E" w:rsidRDefault="005077B2" w:rsidP="00A902FA">
      <w:pPr>
        <w:spacing w:line="240" w:lineRule="auto"/>
        <w:jc w:val="center"/>
        <w:rPr>
          <w:rFonts w:ascii="Comic Sans MS" w:hAnsi="Comic Sans MS" w:cs="Times New Roman"/>
          <w:b/>
          <w:sz w:val="20"/>
          <w:szCs w:val="20"/>
        </w:rPr>
      </w:pPr>
      <w:r w:rsidRPr="00B52D1E">
        <w:rPr>
          <w:rFonts w:ascii="Comic Sans MS" w:hAnsi="Comic Sans MS" w:cs="Times New Roman"/>
          <w:b/>
          <w:sz w:val="20"/>
          <w:szCs w:val="20"/>
        </w:rPr>
        <w:t>3</w:t>
      </w:r>
      <w:r w:rsidRPr="00B52D1E">
        <w:rPr>
          <w:rFonts w:ascii="Comic Sans MS" w:hAnsi="Comic Sans MS" w:cs="Times New Roman"/>
          <w:b/>
          <w:sz w:val="20"/>
          <w:szCs w:val="20"/>
          <w:vertAlign w:val="superscript"/>
        </w:rPr>
        <w:t>rd</w:t>
      </w:r>
      <w:r w:rsidRPr="00B52D1E">
        <w:rPr>
          <w:rFonts w:ascii="Comic Sans MS" w:hAnsi="Comic Sans MS" w:cs="Times New Roman"/>
          <w:b/>
          <w:sz w:val="20"/>
          <w:szCs w:val="20"/>
        </w:rPr>
        <w:t xml:space="preserve"> Grade Weekly Letter</w:t>
      </w:r>
    </w:p>
    <w:p w:rsidR="005077B2" w:rsidRPr="00B52D1E" w:rsidRDefault="00B52D1E" w:rsidP="00A902FA">
      <w:pPr>
        <w:spacing w:line="240" w:lineRule="auto"/>
        <w:rPr>
          <w:rFonts w:ascii="Comic Sans MS" w:hAnsi="Comic Sans MS" w:cs="Times New Roman"/>
          <w:sz w:val="20"/>
          <w:szCs w:val="20"/>
        </w:rPr>
      </w:pPr>
      <w:r w:rsidRPr="00B52D1E">
        <w:rPr>
          <w:rFonts w:ascii="Comic Sans MS" w:hAnsi="Comic Sans MS" w:cs="Times New Roman"/>
          <w:sz w:val="20"/>
          <w:szCs w:val="20"/>
        </w:rPr>
        <w:t>Dear Parent</w:t>
      </w:r>
      <w:r w:rsidR="005077B2" w:rsidRPr="00B52D1E">
        <w:rPr>
          <w:rFonts w:ascii="Comic Sans MS" w:hAnsi="Comic Sans MS" w:cs="Times New Roman"/>
          <w:sz w:val="20"/>
          <w:szCs w:val="20"/>
        </w:rPr>
        <w:t>(s):</w:t>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Pr="00B52D1E">
        <w:rPr>
          <w:rFonts w:ascii="Comic Sans MS" w:hAnsi="Comic Sans MS" w:cs="Times New Roman"/>
          <w:sz w:val="20"/>
          <w:szCs w:val="20"/>
        </w:rPr>
        <w:tab/>
      </w:r>
      <w:r w:rsidRPr="00B52D1E">
        <w:rPr>
          <w:rFonts w:ascii="Comic Sans MS" w:hAnsi="Comic Sans MS" w:cs="Times New Roman"/>
          <w:sz w:val="20"/>
          <w:szCs w:val="20"/>
        </w:rPr>
        <w:tab/>
      </w:r>
      <w:r w:rsidR="00C40EB8">
        <w:rPr>
          <w:rFonts w:ascii="Comic Sans MS" w:hAnsi="Comic Sans MS" w:cs="Times New Roman"/>
          <w:sz w:val="20"/>
          <w:szCs w:val="20"/>
        </w:rPr>
        <w:t xml:space="preserve">January </w:t>
      </w:r>
      <w:r w:rsidR="00CB24FB">
        <w:rPr>
          <w:rFonts w:ascii="Comic Sans MS" w:hAnsi="Comic Sans MS" w:cs="Times New Roman"/>
          <w:sz w:val="20"/>
          <w:szCs w:val="20"/>
        </w:rPr>
        <w:t>20</w:t>
      </w:r>
      <w:r w:rsidR="00C40EB8" w:rsidRPr="00C40EB8">
        <w:rPr>
          <w:rFonts w:ascii="Comic Sans MS" w:hAnsi="Comic Sans MS" w:cs="Times New Roman"/>
          <w:sz w:val="20"/>
          <w:szCs w:val="20"/>
          <w:vertAlign w:val="superscript"/>
        </w:rPr>
        <w:t>th</w:t>
      </w:r>
      <w:r w:rsidR="00C40EB8">
        <w:rPr>
          <w:rFonts w:ascii="Comic Sans MS" w:hAnsi="Comic Sans MS" w:cs="Times New Roman"/>
          <w:sz w:val="20"/>
          <w:szCs w:val="20"/>
        </w:rPr>
        <w:t>, 2012</w:t>
      </w:r>
    </w:p>
    <w:p w:rsidR="005077B2" w:rsidRPr="00B52D1E" w:rsidRDefault="005077B2" w:rsidP="00A902FA">
      <w:pPr>
        <w:spacing w:line="240" w:lineRule="auto"/>
        <w:rPr>
          <w:rFonts w:ascii="Comic Sans MS" w:hAnsi="Comic Sans MS" w:cs="Times New Roman"/>
          <w:b/>
          <w:sz w:val="20"/>
          <w:szCs w:val="20"/>
        </w:rPr>
      </w:pPr>
      <w:r w:rsidRPr="00B52D1E">
        <w:rPr>
          <w:rFonts w:ascii="Comic Sans MS" w:hAnsi="Comic Sans MS" w:cs="Times New Roman"/>
          <w:b/>
          <w:sz w:val="20"/>
          <w:szCs w:val="20"/>
        </w:rPr>
        <w:t>Reading</w:t>
      </w:r>
      <w:r w:rsidR="00E86113">
        <w:rPr>
          <w:rFonts w:ascii="Comic Sans MS" w:hAnsi="Comic Sans MS" w:cs="Times New Roman"/>
          <w:b/>
          <w:sz w:val="20"/>
          <w:szCs w:val="20"/>
        </w:rPr>
        <w:t xml:space="preserve">:  </w:t>
      </w:r>
      <w:r w:rsidR="00E86113" w:rsidRPr="00E86113">
        <w:rPr>
          <w:rFonts w:ascii="Comic Sans MS" w:hAnsi="Comic Sans MS" w:cs="Times New Roman"/>
          <w:sz w:val="20"/>
          <w:szCs w:val="20"/>
        </w:rPr>
        <w:t xml:space="preserve">We have started the third quarter for Accelerated Reading.  Please remember to have your child read at least 15-30 minutes from their AR books each night if possible.  I understand that everyone has many activities going on but please encourage your child to do some reading from their book when they have free time instead of </w:t>
      </w:r>
      <w:r w:rsidR="003F5FFB" w:rsidRPr="00E86113">
        <w:rPr>
          <w:rFonts w:ascii="Comic Sans MS" w:hAnsi="Comic Sans MS" w:cs="Times New Roman"/>
          <w:sz w:val="20"/>
          <w:szCs w:val="20"/>
        </w:rPr>
        <w:t>TV</w:t>
      </w:r>
      <w:r w:rsidR="00E86113" w:rsidRPr="00E86113">
        <w:rPr>
          <w:rFonts w:ascii="Comic Sans MS" w:hAnsi="Comic Sans MS" w:cs="Times New Roman"/>
          <w:sz w:val="20"/>
          <w:szCs w:val="20"/>
        </w:rPr>
        <w:t xml:space="preserve"> or video game time.</w:t>
      </w:r>
      <w:r w:rsidR="00E86113">
        <w:rPr>
          <w:rFonts w:ascii="Comic Sans MS" w:hAnsi="Comic Sans MS" w:cs="Times New Roman"/>
          <w:sz w:val="20"/>
          <w:szCs w:val="20"/>
        </w:rPr>
        <w:t xml:space="preserve">  We </w:t>
      </w:r>
      <w:r w:rsidR="00CB24FB">
        <w:rPr>
          <w:rFonts w:ascii="Comic Sans MS" w:hAnsi="Comic Sans MS" w:cs="Times New Roman"/>
          <w:sz w:val="20"/>
          <w:szCs w:val="20"/>
        </w:rPr>
        <w:t>are 30% through the third quarter.  You may ask your child if their racecar in class is at or past the 30 yet on our racetrack.  This is how we keep track of our AR goals in class.</w:t>
      </w:r>
    </w:p>
    <w:p w:rsidR="00CE32AD" w:rsidRDefault="005077B2" w:rsidP="00DC4B22">
      <w:pPr>
        <w:spacing w:line="240" w:lineRule="auto"/>
        <w:rPr>
          <w:rFonts w:ascii="Comic Sans MS" w:hAnsi="Comic Sans MS" w:cs="Times New Roman"/>
          <w:sz w:val="20"/>
          <w:szCs w:val="20"/>
        </w:rPr>
      </w:pPr>
      <w:r w:rsidRPr="0029272D">
        <w:rPr>
          <w:rFonts w:ascii="Comic Sans MS" w:hAnsi="Comic Sans MS" w:cs="Times New Roman"/>
          <w:b/>
          <w:sz w:val="20"/>
          <w:szCs w:val="20"/>
        </w:rPr>
        <w:t>Math:</w:t>
      </w:r>
      <w:r w:rsidR="00A902FA" w:rsidRPr="00B52D1E">
        <w:rPr>
          <w:rFonts w:ascii="Comic Sans MS" w:hAnsi="Comic Sans MS" w:cs="Times New Roman"/>
          <w:b/>
          <w:sz w:val="20"/>
          <w:szCs w:val="20"/>
        </w:rPr>
        <w:t xml:space="preserve">  </w:t>
      </w:r>
      <w:r w:rsidR="00E86113">
        <w:rPr>
          <w:rFonts w:ascii="Comic Sans MS" w:hAnsi="Comic Sans MS" w:cs="Times New Roman"/>
          <w:sz w:val="20"/>
          <w:szCs w:val="20"/>
        </w:rPr>
        <w:t>We are continuing to learn new multiplication facts each week.  The stude</w:t>
      </w:r>
      <w:r w:rsidR="00CB24FB">
        <w:rPr>
          <w:rFonts w:ascii="Comic Sans MS" w:hAnsi="Comic Sans MS" w:cs="Times New Roman"/>
          <w:sz w:val="20"/>
          <w:szCs w:val="20"/>
        </w:rPr>
        <w:t>nts have learned up to the sevens</w:t>
      </w:r>
      <w:r w:rsidR="00E86113">
        <w:rPr>
          <w:rFonts w:ascii="Comic Sans MS" w:hAnsi="Comic Sans MS" w:cs="Times New Roman"/>
          <w:sz w:val="20"/>
          <w:szCs w:val="20"/>
        </w:rPr>
        <w:t xml:space="preserve"> facts as of this week.  Each student has a</w:t>
      </w:r>
      <w:r w:rsidR="00CB24FB">
        <w:rPr>
          <w:rFonts w:ascii="Comic Sans MS" w:hAnsi="Comic Sans MS" w:cs="Times New Roman"/>
          <w:sz w:val="20"/>
          <w:szCs w:val="20"/>
        </w:rPr>
        <w:t xml:space="preserve"> set of flashcards for the 0’s-7</w:t>
      </w:r>
      <w:r w:rsidR="00E86113">
        <w:rPr>
          <w:rFonts w:ascii="Comic Sans MS" w:hAnsi="Comic Sans MS" w:cs="Times New Roman"/>
          <w:sz w:val="20"/>
          <w:szCs w:val="20"/>
        </w:rPr>
        <w:t xml:space="preserve">’s facts that we made in math class.  These should be kept in the manila envelope and the yellow math folder.  In the yellow math folder, we have some stories or tricks for remembering some of the facts.  Please review both the flashcards and stories with your child each night.  Remember to be writing down the minutes your child studies and your initials on the blue Multiplication Olympics </w:t>
      </w:r>
      <w:r w:rsidR="003F5FFB">
        <w:rPr>
          <w:rFonts w:ascii="Comic Sans MS" w:hAnsi="Comic Sans MS" w:cs="Times New Roman"/>
          <w:sz w:val="20"/>
          <w:szCs w:val="20"/>
        </w:rPr>
        <w:t>calendar.</w:t>
      </w:r>
      <w:r w:rsidR="00E86113">
        <w:rPr>
          <w:rFonts w:ascii="Comic Sans MS" w:hAnsi="Comic Sans MS" w:cs="Times New Roman"/>
          <w:sz w:val="20"/>
          <w:szCs w:val="20"/>
        </w:rPr>
        <w:t xml:space="preserve">  These need returned on </w:t>
      </w:r>
      <w:r w:rsidR="00E86113" w:rsidRPr="00E86113">
        <w:rPr>
          <w:rFonts w:ascii="Comic Sans MS" w:hAnsi="Comic Sans MS" w:cs="Times New Roman"/>
          <w:b/>
          <w:sz w:val="20"/>
          <w:szCs w:val="20"/>
        </w:rPr>
        <w:t>Monday.</w:t>
      </w:r>
      <w:r w:rsidR="009C0A1A">
        <w:rPr>
          <w:rFonts w:ascii="Comic Sans MS" w:hAnsi="Comic Sans MS" w:cs="Times New Roman"/>
          <w:sz w:val="20"/>
          <w:szCs w:val="20"/>
        </w:rPr>
        <w:t xml:space="preserve"> </w:t>
      </w:r>
      <w:r w:rsidR="00CB24FB">
        <w:rPr>
          <w:rFonts w:ascii="Comic Sans MS" w:hAnsi="Comic Sans MS" w:cs="Times New Roman"/>
          <w:sz w:val="20"/>
          <w:szCs w:val="20"/>
        </w:rPr>
        <w:t xml:space="preserve">Next week we will be introduced to the 8’s and 9’s facts.  We will then start working on two-three digit multiplication problems.  KEEP STUDYING FACTS! </w:t>
      </w:r>
      <w:r w:rsidR="00CB24FB" w:rsidRPr="00CB24FB">
        <w:rPr>
          <w:rFonts w:ascii="Comic Sans MS" w:hAnsi="Comic Sans MS" w:cs="Times New Roman"/>
          <w:sz w:val="20"/>
          <w:szCs w:val="20"/>
        </w:rPr>
        <w:sym w:font="Wingdings" w:char="F04A"/>
      </w:r>
    </w:p>
    <w:p w:rsidR="00A902FA" w:rsidRPr="00B52D1E" w:rsidRDefault="005077B2" w:rsidP="00A902FA">
      <w:pPr>
        <w:spacing w:line="240" w:lineRule="auto"/>
        <w:rPr>
          <w:rFonts w:ascii="Comic Sans MS" w:hAnsi="Comic Sans MS" w:cs="Times New Roman"/>
          <w:b/>
          <w:sz w:val="20"/>
          <w:szCs w:val="20"/>
        </w:rPr>
      </w:pPr>
      <w:r w:rsidRPr="00C178A7">
        <w:rPr>
          <w:rFonts w:ascii="Comic Sans MS" w:hAnsi="Comic Sans MS" w:cs="Times New Roman"/>
          <w:b/>
          <w:sz w:val="20"/>
          <w:szCs w:val="20"/>
        </w:rPr>
        <w:t>English:</w:t>
      </w:r>
      <w:r w:rsidR="00A902FA" w:rsidRPr="00B52D1E">
        <w:rPr>
          <w:rFonts w:ascii="Comic Sans MS" w:hAnsi="Comic Sans MS" w:cs="Times New Roman"/>
          <w:b/>
          <w:sz w:val="20"/>
          <w:szCs w:val="20"/>
        </w:rPr>
        <w:t xml:space="preserve">  </w:t>
      </w:r>
      <w:r w:rsidR="00CB24FB">
        <w:rPr>
          <w:rFonts w:ascii="Comic Sans MS" w:hAnsi="Comic Sans MS" w:cs="Times New Roman"/>
          <w:sz w:val="20"/>
          <w:szCs w:val="20"/>
        </w:rPr>
        <w:t>This week w</w:t>
      </w:r>
      <w:r w:rsidR="009C0A1A">
        <w:rPr>
          <w:rFonts w:ascii="Comic Sans MS" w:hAnsi="Comic Sans MS" w:cs="Times New Roman"/>
          <w:sz w:val="20"/>
          <w:szCs w:val="20"/>
        </w:rPr>
        <w:t>e start</w:t>
      </w:r>
      <w:r w:rsidR="00CB24FB">
        <w:rPr>
          <w:rFonts w:ascii="Comic Sans MS" w:hAnsi="Comic Sans MS" w:cs="Times New Roman"/>
          <w:sz w:val="20"/>
          <w:szCs w:val="20"/>
        </w:rPr>
        <w:t>ed</w:t>
      </w:r>
      <w:r w:rsidR="009C0A1A">
        <w:rPr>
          <w:rFonts w:ascii="Comic Sans MS" w:hAnsi="Comic Sans MS" w:cs="Times New Roman"/>
          <w:sz w:val="20"/>
          <w:szCs w:val="20"/>
        </w:rPr>
        <w:t xml:space="preserve"> practicing for the NESA-Reading state test on the computer.  We </w:t>
      </w:r>
      <w:r w:rsidR="00CB24FB">
        <w:rPr>
          <w:rFonts w:ascii="Comic Sans MS" w:hAnsi="Comic Sans MS" w:cs="Times New Roman"/>
          <w:sz w:val="20"/>
          <w:szCs w:val="20"/>
        </w:rPr>
        <w:t>have been</w:t>
      </w:r>
      <w:r w:rsidR="009C0A1A">
        <w:rPr>
          <w:rFonts w:ascii="Comic Sans MS" w:hAnsi="Comic Sans MS" w:cs="Times New Roman"/>
          <w:sz w:val="20"/>
          <w:szCs w:val="20"/>
        </w:rPr>
        <w:t xml:space="preserve"> getting familiar with the different tools that are available to use on the computer based test as this is brand new for your third grader. </w:t>
      </w:r>
      <w:r w:rsidR="00CB24FB">
        <w:rPr>
          <w:rFonts w:ascii="Comic Sans MS" w:hAnsi="Comic Sans MS" w:cs="Times New Roman"/>
          <w:sz w:val="20"/>
          <w:szCs w:val="20"/>
        </w:rPr>
        <w:t>I have also been stressing the importance of reading directions, reading carefully, looking back in stories for the answers, and making best guesses if the answer is unknown.  These are all good test taking skills that your child should apply to any test in any subject.</w:t>
      </w:r>
      <w:r w:rsidR="009C0A1A">
        <w:rPr>
          <w:rFonts w:ascii="Comic Sans MS" w:hAnsi="Comic Sans MS" w:cs="Times New Roman"/>
          <w:sz w:val="20"/>
          <w:szCs w:val="20"/>
        </w:rPr>
        <w:t xml:space="preserve"> This state test will be completed sometime during the testing window of March 26</w:t>
      </w:r>
      <w:r w:rsidR="009C0A1A" w:rsidRPr="009C0A1A">
        <w:rPr>
          <w:rFonts w:ascii="Comic Sans MS" w:hAnsi="Comic Sans MS" w:cs="Times New Roman"/>
          <w:sz w:val="20"/>
          <w:szCs w:val="20"/>
          <w:vertAlign w:val="superscript"/>
        </w:rPr>
        <w:t>th</w:t>
      </w:r>
      <w:r w:rsidR="009C0A1A">
        <w:rPr>
          <w:rFonts w:ascii="Comic Sans MS" w:hAnsi="Comic Sans MS" w:cs="Times New Roman"/>
          <w:sz w:val="20"/>
          <w:szCs w:val="20"/>
        </w:rPr>
        <w:t>-May 4</w:t>
      </w:r>
      <w:r w:rsidR="009C0A1A" w:rsidRPr="009C0A1A">
        <w:rPr>
          <w:rFonts w:ascii="Comic Sans MS" w:hAnsi="Comic Sans MS" w:cs="Times New Roman"/>
          <w:sz w:val="20"/>
          <w:szCs w:val="20"/>
          <w:vertAlign w:val="superscript"/>
        </w:rPr>
        <w:t>th</w:t>
      </w:r>
      <w:r w:rsidR="009C0A1A">
        <w:rPr>
          <w:rFonts w:ascii="Comic Sans MS" w:hAnsi="Comic Sans MS" w:cs="Times New Roman"/>
          <w:sz w:val="20"/>
          <w:szCs w:val="20"/>
        </w:rPr>
        <w:t xml:space="preserve">.  Please stress the importance to your child about always trying their best in school and having a positive attitude toward testing.  </w:t>
      </w:r>
    </w:p>
    <w:p w:rsidR="005077B2" w:rsidRPr="00B52D1E" w:rsidRDefault="005077B2" w:rsidP="00A902FA">
      <w:pPr>
        <w:spacing w:line="240" w:lineRule="auto"/>
        <w:rPr>
          <w:rFonts w:ascii="Comic Sans MS" w:hAnsi="Comic Sans MS" w:cs="Times New Roman"/>
          <w:sz w:val="20"/>
          <w:szCs w:val="20"/>
        </w:rPr>
      </w:pPr>
      <w:r w:rsidRPr="00C178A7">
        <w:rPr>
          <w:rFonts w:ascii="Comic Sans MS" w:hAnsi="Comic Sans MS" w:cs="Times New Roman"/>
          <w:b/>
          <w:sz w:val="20"/>
          <w:szCs w:val="20"/>
        </w:rPr>
        <w:t>Social Studies:</w:t>
      </w:r>
      <w:r w:rsidR="00610B08">
        <w:rPr>
          <w:rFonts w:ascii="Comic Sans MS" w:hAnsi="Comic Sans MS" w:cs="Times New Roman"/>
          <w:sz w:val="20"/>
          <w:szCs w:val="20"/>
        </w:rPr>
        <w:t xml:space="preserve"> In Social Studies </w:t>
      </w:r>
      <w:r w:rsidR="003F5FFB">
        <w:rPr>
          <w:rFonts w:ascii="Comic Sans MS" w:hAnsi="Comic Sans MS" w:cs="Times New Roman"/>
          <w:sz w:val="20"/>
          <w:szCs w:val="20"/>
        </w:rPr>
        <w:t>we are</w:t>
      </w:r>
      <w:r w:rsidR="009C0A1A">
        <w:rPr>
          <w:rFonts w:ascii="Comic Sans MS" w:hAnsi="Comic Sans MS" w:cs="Times New Roman"/>
          <w:sz w:val="20"/>
          <w:szCs w:val="20"/>
        </w:rPr>
        <w:t xml:space="preserve"> continuing to learn about the Northeast region of the United States.  This week we </w:t>
      </w:r>
      <w:r w:rsidR="00CB24FB">
        <w:rPr>
          <w:rFonts w:ascii="Comic Sans MS" w:hAnsi="Comic Sans MS" w:cs="Times New Roman"/>
          <w:sz w:val="20"/>
          <w:szCs w:val="20"/>
        </w:rPr>
        <w:t>started learning about the different jobs people have in the Northeast.  The main jobs we discussed are farming, fishing, factory workers, and businesses/banks.  The students added the following vocabulary words to their flashcards: retail, wholesale, factory, and finance.</w:t>
      </w:r>
    </w:p>
    <w:p w:rsidR="00154AB1" w:rsidRDefault="005077B2" w:rsidP="00B04284">
      <w:pPr>
        <w:spacing w:line="240" w:lineRule="auto"/>
        <w:rPr>
          <w:rFonts w:ascii="Comic Sans MS" w:hAnsi="Comic Sans MS" w:cs="Times New Roman"/>
          <w:sz w:val="20"/>
          <w:szCs w:val="20"/>
        </w:rPr>
      </w:pPr>
      <w:r w:rsidRPr="00CC5804">
        <w:rPr>
          <w:rFonts w:ascii="Comic Sans MS" w:hAnsi="Comic Sans MS" w:cs="Times New Roman"/>
          <w:b/>
          <w:sz w:val="20"/>
          <w:szCs w:val="20"/>
        </w:rPr>
        <w:t>Science:</w:t>
      </w:r>
      <w:r w:rsidRPr="00B52D1E">
        <w:rPr>
          <w:rFonts w:ascii="Comic Sans MS" w:hAnsi="Comic Sans MS" w:cs="Times New Roman"/>
          <w:sz w:val="20"/>
          <w:szCs w:val="20"/>
        </w:rPr>
        <w:t xml:space="preserve"> </w:t>
      </w:r>
      <w:r w:rsidR="00BD5B0C">
        <w:rPr>
          <w:rFonts w:ascii="Comic Sans MS" w:hAnsi="Comic Sans MS" w:cs="Times New Roman"/>
          <w:sz w:val="20"/>
          <w:szCs w:val="20"/>
        </w:rPr>
        <w:t xml:space="preserve">This week in Science </w:t>
      </w:r>
      <w:r w:rsidR="00C17853">
        <w:rPr>
          <w:rFonts w:ascii="Comic Sans MS" w:hAnsi="Comic Sans MS" w:cs="Times New Roman"/>
          <w:sz w:val="20"/>
          <w:szCs w:val="20"/>
        </w:rPr>
        <w:t xml:space="preserve">we </w:t>
      </w:r>
      <w:r w:rsidR="00725E74">
        <w:rPr>
          <w:rFonts w:ascii="Comic Sans MS" w:hAnsi="Comic Sans MS" w:cs="Times New Roman"/>
          <w:sz w:val="20"/>
          <w:szCs w:val="20"/>
        </w:rPr>
        <w:t xml:space="preserve">continued our outcome on force and motion.  </w:t>
      </w:r>
      <w:r w:rsidR="00CB24FB">
        <w:rPr>
          <w:rFonts w:ascii="Comic Sans MS" w:hAnsi="Comic Sans MS" w:cs="Times New Roman"/>
          <w:sz w:val="20"/>
          <w:szCs w:val="20"/>
        </w:rPr>
        <w:t>We review vocabulary words by completing a quiz on the Promethean board in class.  Most students did well and we discussed how it is important to study these words when assigned.  We started learning about Sir Isaac Newton and his First Law of Motion.  The students learned the great contributions he mad</w:t>
      </w:r>
      <w:r w:rsidR="005618FB">
        <w:rPr>
          <w:rFonts w:ascii="Comic Sans MS" w:hAnsi="Comic Sans MS" w:cs="Times New Roman"/>
          <w:sz w:val="20"/>
          <w:szCs w:val="20"/>
        </w:rPr>
        <w:t>e to science in the 1600’s.  We read about Newton’s First Law of Motion which is inertia.  The law states that “an object in motion will stay in motion and an object at rest will stay at rest unless acted upon by an unbalanced (outside) force.”  We will continue to learn about Newton’s First Law and be doing some experiments to demonstrate this law.</w:t>
      </w:r>
    </w:p>
    <w:p w:rsidR="00DE3BAB" w:rsidRPr="00154AB1" w:rsidRDefault="00B52D1E" w:rsidP="00B04284">
      <w:pPr>
        <w:spacing w:line="240" w:lineRule="auto"/>
        <w:rPr>
          <w:rFonts w:ascii="Comic Sans MS" w:hAnsi="Comic Sans MS" w:cs="Times New Roman"/>
          <w:sz w:val="20"/>
          <w:szCs w:val="20"/>
        </w:rPr>
      </w:pPr>
      <w:r w:rsidRPr="00B52D1E">
        <w:rPr>
          <w:rFonts w:ascii="Comic Sans MS" w:hAnsi="Comic Sans MS" w:cs="Times New Roman"/>
          <w:b/>
          <w:sz w:val="20"/>
          <w:szCs w:val="20"/>
          <w:u w:val="single"/>
        </w:rPr>
        <w:t>Reminders</w:t>
      </w:r>
      <w:r w:rsidR="00E52867">
        <w:rPr>
          <w:rFonts w:ascii="Comic Sans MS" w:hAnsi="Comic Sans MS" w:cs="Times New Roman"/>
          <w:b/>
          <w:sz w:val="20"/>
          <w:szCs w:val="20"/>
        </w:rPr>
        <w:t xml:space="preserve"> </w:t>
      </w:r>
    </w:p>
    <w:p w:rsidR="004B7D7A" w:rsidRDefault="004B7E80" w:rsidP="00A902FA">
      <w:pPr>
        <w:spacing w:line="240" w:lineRule="auto"/>
        <w:rPr>
          <w:rFonts w:ascii="Comic Sans MS" w:hAnsi="Comic Sans MS" w:cs="Times New Roman"/>
          <w:b/>
          <w:sz w:val="18"/>
          <w:szCs w:val="18"/>
        </w:rPr>
      </w:pPr>
      <w:r>
        <w:rPr>
          <w:rFonts w:ascii="Comic Sans MS" w:hAnsi="Comic Sans MS" w:cs="Times New Roman"/>
          <w:b/>
          <w:sz w:val="18"/>
          <w:szCs w:val="18"/>
        </w:rPr>
        <w:t>**Jan. 23-Jan.27: Last week to bring in canned food for the 1</w:t>
      </w:r>
      <w:r w:rsidRPr="004B7E80">
        <w:rPr>
          <w:rFonts w:ascii="Comic Sans MS" w:hAnsi="Comic Sans MS" w:cs="Times New Roman"/>
          <w:b/>
          <w:sz w:val="18"/>
          <w:szCs w:val="18"/>
          <w:vertAlign w:val="superscript"/>
        </w:rPr>
        <w:t>st</w:t>
      </w:r>
      <w:r>
        <w:rPr>
          <w:rFonts w:ascii="Comic Sans MS" w:hAnsi="Comic Sans MS" w:cs="Times New Roman"/>
          <w:b/>
          <w:sz w:val="18"/>
          <w:szCs w:val="18"/>
        </w:rPr>
        <w:t xml:space="preserve"> Grade Food Drive!</w:t>
      </w:r>
    </w:p>
    <w:p w:rsidR="004B7E80" w:rsidRPr="00154AB1" w:rsidRDefault="004B7E80" w:rsidP="00A902FA">
      <w:pPr>
        <w:spacing w:line="240" w:lineRule="auto"/>
        <w:rPr>
          <w:rFonts w:ascii="Comic Sans MS" w:hAnsi="Comic Sans MS" w:cs="Times New Roman"/>
          <w:b/>
          <w:sz w:val="18"/>
          <w:szCs w:val="18"/>
        </w:rPr>
      </w:pPr>
      <w:r>
        <w:rPr>
          <w:rFonts w:ascii="Comic Sans MS" w:hAnsi="Comic Sans MS" w:cs="Times New Roman"/>
          <w:b/>
          <w:sz w:val="18"/>
          <w:szCs w:val="18"/>
        </w:rPr>
        <w:t>**Have a great weekend!</w:t>
      </w:r>
    </w:p>
    <w:sectPr w:rsidR="004B7E80" w:rsidRPr="00154AB1" w:rsidSect="00B52D1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077B2"/>
    <w:rsid w:val="00006F74"/>
    <w:rsid w:val="000A5BAA"/>
    <w:rsid w:val="000E6C14"/>
    <w:rsid w:val="00103C18"/>
    <w:rsid w:val="001422B3"/>
    <w:rsid w:val="00154AB1"/>
    <w:rsid w:val="0018354D"/>
    <w:rsid w:val="001C1BCA"/>
    <w:rsid w:val="001E136B"/>
    <w:rsid w:val="001E54A4"/>
    <w:rsid w:val="001E6370"/>
    <w:rsid w:val="001E7FD7"/>
    <w:rsid w:val="001F2B55"/>
    <w:rsid w:val="001F36A5"/>
    <w:rsid w:val="0029272D"/>
    <w:rsid w:val="002944E9"/>
    <w:rsid w:val="00296E7A"/>
    <w:rsid w:val="002A6A51"/>
    <w:rsid w:val="002C1D73"/>
    <w:rsid w:val="002C4DE7"/>
    <w:rsid w:val="002E7C7D"/>
    <w:rsid w:val="00300910"/>
    <w:rsid w:val="00304FC0"/>
    <w:rsid w:val="00340DF2"/>
    <w:rsid w:val="00342A2C"/>
    <w:rsid w:val="00385A6B"/>
    <w:rsid w:val="003A79FA"/>
    <w:rsid w:val="003D5CC7"/>
    <w:rsid w:val="003F5FFB"/>
    <w:rsid w:val="00437C7B"/>
    <w:rsid w:val="004443C7"/>
    <w:rsid w:val="0044578B"/>
    <w:rsid w:val="00470E93"/>
    <w:rsid w:val="00477162"/>
    <w:rsid w:val="00483082"/>
    <w:rsid w:val="004962CD"/>
    <w:rsid w:val="004B7D7A"/>
    <w:rsid w:val="004B7E80"/>
    <w:rsid w:val="004F1B40"/>
    <w:rsid w:val="005077B2"/>
    <w:rsid w:val="00510A7C"/>
    <w:rsid w:val="00515CC0"/>
    <w:rsid w:val="00535DD5"/>
    <w:rsid w:val="005618FB"/>
    <w:rsid w:val="00562808"/>
    <w:rsid w:val="005C3B2A"/>
    <w:rsid w:val="00610B08"/>
    <w:rsid w:val="00623EDF"/>
    <w:rsid w:val="006D7473"/>
    <w:rsid w:val="00725E74"/>
    <w:rsid w:val="00764998"/>
    <w:rsid w:val="007A2A22"/>
    <w:rsid w:val="007A52AE"/>
    <w:rsid w:val="007D7F05"/>
    <w:rsid w:val="00821B82"/>
    <w:rsid w:val="008362CF"/>
    <w:rsid w:val="0084607C"/>
    <w:rsid w:val="00851BF8"/>
    <w:rsid w:val="00876486"/>
    <w:rsid w:val="00886544"/>
    <w:rsid w:val="008B1711"/>
    <w:rsid w:val="008B61EF"/>
    <w:rsid w:val="009342D8"/>
    <w:rsid w:val="00944F5A"/>
    <w:rsid w:val="00970DBC"/>
    <w:rsid w:val="009C0A1A"/>
    <w:rsid w:val="00A20D7D"/>
    <w:rsid w:val="00A760B4"/>
    <w:rsid w:val="00A902FA"/>
    <w:rsid w:val="00A9685C"/>
    <w:rsid w:val="00B04284"/>
    <w:rsid w:val="00B04CEE"/>
    <w:rsid w:val="00B52D1E"/>
    <w:rsid w:val="00B561F4"/>
    <w:rsid w:val="00BA0AEC"/>
    <w:rsid w:val="00BC7892"/>
    <w:rsid w:val="00BD5B0C"/>
    <w:rsid w:val="00C1273F"/>
    <w:rsid w:val="00C17853"/>
    <w:rsid w:val="00C178A7"/>
    <w:rsid w:val="00C40EB8"/>
    <w:rsid w:val="00C5141C"/>
    <w:rsid w:val="00C75903"/>
    <w:rsid w:val="00C81BA0"/>
    <w:rsid w:val="00CA44A0"/>
    <w:rsid w:val="00CB24FB"/>
    <w:rsid w:val="00CB6315"/>
    <w:rsid w:val="00CC1B64"/>
    <w:rsid w:val="00CC5804"/>
    <w:rsid w:val="00CE32AD"/>
    <w:rsid w:val="00CE64B8"/>
    <w:rsid w:val="00CF16E5"/>
    <w:rsid w:val="00D37702"/>
    <w:rsid w:val="00DC1525"/>
    <w:rsid w:val="00DC4B22"/>
    <w:rsid w:val="00DE3BAB"/>
    <w:rsid w:val="00DE6C9A"/>
    <w:rsid w:val="00DF17E2"/>
    <w:rsid w:val="00DF651F"/>
    <w:rsid w:val="00E340EC"/>
    <w:rsid w:val="00E51F57"/>
    <w:rsid w:val="00E52867"/>
    <w:rsid w:val="00E86113"/>
    <w:rsid w:val="00EF104C"/>
    <w:rsid w:val="00F0085D"/>
    <w:rsid w:val="00F12307"/>
    <w:rsid w:val="00F26D33"/>
    <w:rsid w:val="00F31078"/>
    <w:rsid w:val="00F33CF4"/>
    <w:rsid w:val="00F40423"/>
    <w:rsid w:val="00F4653C"/>
    <w:rsid w:val="00F755D2"/>
    <w:rsid w:val="00FC4DBA"/>
    <w:rsid w:val="00FD66B7"/>
    <w:rsid w:val="00FF2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FCD53-1C18-47D5-9831-A5E66F22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keisenhauer</dc:creator>
  <cp:lastModifiedBy>keisenhauer</cp:lastModifiedBy>
  <cp:revision>3</cp:revision>
  <cp:lastPrinted>2012-01-12T15:12:00Z</cp:lastPrinted>
  <dcterms:created xsi:type="dcterms:W3CDTF">2012-01-19T17:23:00Z</dcterms:created>
  <dcterms:modified xsi:type="dcterms:W3CDTF">2012-01-19T17:24:00Z</dcterms:modified>
</cp:coreProperties>
</file>