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660" w:type="dxa"/>
        <w:tblLook w:val="04A0"/>
      </w:tblPr>
      <w:tblGrid>
        <w:gridCol w:w="1610"/>
        <w:gridCol w:w="1610"/>
        <w:gridCol w:w="1610"/>
        <w:gridCol w:w="1610"/>
        <w:gridCol w:w="1610"/>
        <w:gridCol w:w="1610"/>
      </w:tblGrid>
      <w:tr w:rsidR="00174689" w:rsidTr="00174689">
        <w:trPr>
          <w:trHeight w:val="440"/>
        </w:trPr>
        <w:tc>
          <w:tcPr>
            <w:tcW w:w="1610" w:type="dxa"/>
          </w:tcPr>
          <w:p w:rsidR="002B6877" w:rsidRDefault="00E30AF6" w:rsidP="004A1550">
            <w:r>
              <w:t>January 27-31</w:t>
            </w:r>
          </w:p>
        </w:tc>
        <w:tc>
          <w:tcPr>
            <w:tcW w:w="1610" w:type="dxa"/>
          </w:tcPr>
          <w:p w:rsidR="002B6877" w:rsidRDefault="002B6877">
            <w:r>
              <w:t>Monday</w:t>
            </w:r>
          </w:p>
        </w:tc>
        <w:tc>
          <w:tcPr>
            <w:tcW w:w="1610" w:type="dxa"/>
          </w:tcPr>
          <w:p w:rsidR="002B6877" w:rsidRDefault="002B6877">
            <w:r>
              <w:t>Tuesday</w:t>
            </w:r>
            <w:r w:rsidR="000F2B0C">
              <w:t>- Mrs. Jones</w:t>
            </w:r>
          </w:p>
        </w:tc>
        <w:tc>
          <w:tcPr>
            <w:tcW w:w="1610" w:type="dxa"/>
          </w:tcPr>
          <w:p w:rsidR="002B6877" w:rsidRDefault="002B6877">
            <w:r>
              <w:t>Wednesday</w:t>
            </w:r>
          </w:p>
        </w:tc>
        <w:tc>
          <w:tcPr>
            <w:tcW w:w="1610" w:type="dxa"/>
          </w:tcPr>
          <w:p w:rsidR="002B6877" w:rsidRDefault="002B6877">
            <w:r>
              <w:t>Thursday</w:t>
            </w:r>
          </w:p>
        </w:tc>
        <w:tc>
          <w:tcPr>
            <w:tcW w:w="1610" w:type="dxa"/>
          </w:tcPr>
          <w:p w:rsidR="002B6877" w:rsidRPr="00F63D2A" w:rsidRDefault="002B6877" w:rsidP="009E33CB">
            <w:pPr>
              <w:rPr>
                <w:b/>
              </w:rPr>
            </w:pPr>
            <w:r>
              <w:t>Friday</w:t>
            </w:r>
            <w:r w:rsidR="00F63D2A">
              <w:t xml:space="preserve">- </w:t>
            </w:r>
          </w:p>
        </w:tc>
      </w:tr>
      <w:tr w:rsidR="00174689" w:rsidTr="00174689">
        <w:trPr>
          <w:trHeight w:val="620"/>
        </w:trPr>
        <w:tc>
          <w:tcPr>
            <w:tcW w:w="1610" w:type="dxa"/>
          </w:tcPr>
          <w:p w:rsidR="002B6877" w:rsidRDefault="002B6877">
            <w:r>
              <w:t>Morning Work</w:t>
            </w:r>
          </w:p>
          <w:p w:rsidR="00F1502A" w:rsidRDefault="00F1502A">
            <w:r>
              <w:t>8:00- 8:15</w:t>
            </w:r>
          </w:p>
        </w:tc>
        <w:tc>
          <w:tcPr>
            <w:tcW w:w="1610" w:type="dxa"/>
          </w:tcPr>
          <w:p w:rsidR="002B6877" w:rsidRDefault="007E74CD">
            <w:r>
              <w:t>Riddle</w:t>
            </w:r>
          </w:p>
        </w:tc>
        <w:tc>
          <w:tcPr>
            <w:tcW w:w="1610" w:type="dxa"/>
          </w:tcPr>
          <w:p w:rsidR="002B6877" w:rsidRDefault="00E3030B">
            <w:r>
              <w:t>Worksheet</w:t>
            </w:r>
          </w:p>
        </w:tc>
        <w:tc>
          <w:tcPr>
            <w:tcW w:w="1610" w:type="dxa"/>
          </w:tcPr>
          <w:p w:rsidR="002B6877" w:rsidRDefault="002B6877">
            <w:r>
              <w:t>Word Boggle</w:t>
            </w:r>
          </w:p>
        </w:tc>
        <w:tc>
          <w:tcPr>
            <w:tcW w:w="1610" w:type="dxa"/>
          </w:tcPr>
          <w:p w:rsidR="002B6877" w:rsidRDefault="00E3030B">
            <w:r>
              <w:t>Riddle</w:t>
            </w:r>
          </w:p>
        </w:tc>
        <w:tc>
          <w:tcPr>
            <w:tcW w:w="1610" w:type="dxa"/>
          </w:tcPr>
          <w:p w:rsidR="002B6877" w:rsidRDefault="002B6877">
            <w:r>
              <w:t>Game</w:t>
            </w:r>
          </w:p>
        </w:tc>
      </w:tr>
      <w:tr w:rsidR="00174689" w:rsidTr="00174689">
        <w:trPr>
          <w:trHeight w:val="467"/>
        </w:trPr>
        <w:tc>
          <w:tcPr>
            <w:tcW w:w="1610" w:type="dxa"/>
          </w:tcPr>
          <w:p w:rsidR="002B6877" w:rsidRDefault="002B6877">
            <w:r>
              <w:t>Calendar</w:t>
            </w:r>
          </w:p>
          <w:p w:rsidR="00F1502A" w:rsidRDefault="00F1502A">
            <w:r>
              <w:t>8:15- 8:35</w:t>
            </w:r>
          </w:p>
        </w:tc>
        <w:tc>
          <w:tcPr>
            <w:tcW w:w="1610" w:type="dxa"/>
          </w:tcPr>
          <w:p w:rsidR="002B6877" w:rsidRDefault="002B6877">
            <w:r>
              <w:t>Calendar</w:t>
            </w:r>
          </w:p>
        </w:tc>
        <w:tc>
          <w:tcPr>
            <w:tcW w:w="1610" w:type="dxa"/>
          </w:tcPr>
          <w:p w:rsidR="002B6877" w:rsidRDefault="002B6877">
            <w:r>
              <w:t>Calendar</w:t>
            </w:r>
          </w:p>
        </w:tc>
        <w:tc>
          <w:tcPr>
            <w:tcW w:w="1610" w:type="dxa"/>
          </w:tcPr>
          <w:p w:rsidR="002B6877" w:rsidRDefault="002B6877">
            <w:r>
              <w:t>Calendar</w:t>
            </w:r>
          </w:p>
        </w:tc>
        <w:tc>
          <w:tcPr>
            <w:tcW w:w="1610" w:type="dxa"/>
          </w:tcPr>
          <w:p w:rsidR="002B6877" w:rsidRDefault="002B6877">
            <w:r>
              <w:t>Calendar</w:t>
            </w:r>
          </w:p>
        </w:tc>
        <w:tc>
          <w:tcPr>
            <w:tcW w:w="1610" w:type="dxa"/>
          </w:tcPr>
          <w:p w:rsidR="002B6877" w:rsidRDefault="002B6877">
            <w:r>
              <w:t>Calendar</w:t>
            </w:r>
          </w:p>
        </w:tc>
      </w:tr>
      <w:tr w:rsidR="00174689" w:rsidTr="00174689">
        <w:trPr>
          <w:trHeight w:val="3752"/>
        </w:trPr>
        <w:tc>
          <w:tcPr>
            <w:tcW w:w="1610" w:type="dxa"/>
          </w:tcPr>
          <w:p w:rsidR="002B6877" w:rsidRDefault="002B6877">
            <w:r>
              <w:t>Reading Whole Group</w:t>
            </w:r>
          </w:p>
          <w:p w:rsidR="00F1502A" w:rsidRDefault="00F1502A">
            <w:r>
              <w:t>8:35- 9:05</w:t>
            </w:r>
          </w:p>
          <w:p w:rsidR="00C95B53" w:rsidRDefault="00C95B53"/>
          <w:p w:rsidR="00C95B53" w:rsidRDefault="00C95B53" w:rsidP="009D155B">
            <w:r>
              <w:t xml:space="preserve">Unit </w:t>
            </w:r>
            <w:r w:rsidR="00E30AF6">
              <w:t>4 Week 2</w:t>
            </w:r>
          </w:p>
        </w:tc>
        <w:tc>
          <w:tcPr>
            <w:tcW w:w="1610" w:type="dxa"/>
          </w:tcPr>
          <w:p w:rsidR="009D155B" w:rsidRDefault="008605EF" w:rsidP="008605EF">
            <w:r>
              <w:t xml:space="preserve">Essential question/ </w:t>
            </w:r>
            <w:proofErr w:type="spellStart"/>
            <w:r>
              <w:t>vocab</w:t>
            </w:r>
            <w:proofErr w:type="spellEnd"/>
            <w:r>
              <w:t xml:space="preserve"> words/ HFW/ talk about it:</w:t>
            </w:r>
            <w:r w:rsidR="00AB1758">
              <w:t xml:space="preserve"> </w:t>
            </w:r>
            <w:r w:rsidR="00CA1CBB">
              <w:t>Animals Together</w:t>
            </w:r>
            <w:r>
              <w:t xml:space="preserve"> </w:t>
            </w:r>
          </w:p>
          <w:p w:rsidR="002B6877" w:rsidRDefault="00CA1CBB" w:rsidP="008605EF">
            <w:r>
              <w:t>With chart 42</w:t>
            </w:r>
          </w:p>
          <w:p w:rsidR="008605EF" w:rsidRDefault="008605EF" w:rsidP="008605EF"/>
          <w:p w:rsidR="008605EF" w:rsidRDefault="00CA1CBB" w:rsidP="008605EF">
            <w:r>
              <w:t xml:space="preserve">Long e- </w:t>
            </w:r>
            <w:proofErr w:type="spellStart"/>
            <w:r>
              <w:t>ee</w:t>
            </w:r>
            <w:proofErr w:type="spellEnd"/>
            <w:r>
              <w:t xml:space="preserve">, ea, </w:t>
            </w:r>
            <w:proofErr w:type="spellStart"/>
            <w:r>
              <w:t>ie</w:t>
            </w:r>
            <w:proofErr w:type="spellEnd"/>
          </w:p>
          <w:p w:rsidR="008605EF" w:rsidRDefault="008605EF" w:rsidP="008605EF"/>
          <w:p w:rsidR="008605EF" w:rsidRDefault="00235A00" w:rsidP="008605EF">
            <w:r>
              <w:t>Spelling Test</w:t>
            </w:r>
          </w:p>
        </w:tc>
        <w:tc>
          <w:tcPr>
            <w:tcW w:w="1610" w:type="dxa"/>
          </w:tcPr>
          <w:p w:rsidR="002B6877" w:rsidRDefault="008605EF">
            <w:r>
              <w:t xml:space="preserve">Essential questions/ </w:t>
            </w:r>
            <w:proofErr w:type="spellStart"/>
            <w:r>
              <w:t>vocab</w:t>
            </w:r>
            <w:proofErr w:type="spellEnd"/>
            <w:r>
              <w:t xml:space="preserve"> words/ HFW</w:t>
            </w:r>
          </w:p>
          <w:p w:rsidR="00AD71E2" w:rsidRDefault="00AD71E2"/>
          <w:p w:rsidR="00AD71E2" w:rsidRDefault="00AD71E2">
            <w:r>
              <w:t xml:space="preserve">Close read: </w:t>
            </w:r>
            <w:r w:rsidR="00CA1CBB">
              <w:t>A Team of Fish</w:t>
            </w:r>
          </w:p>
          <w:p w:rsidR="00375E1D" w:rsidRDefault="00375E1D"/>
          <w:p w:rsidR="00375E1D" w:rsidRDefault="00CA1CBB">
            <w:r>
              <w:t xml:space="preserve">Long e- </w:t>
            </w:r>
            <w:proofErr w:type="spellStart"/>
            <w:r>
              <w:t>ee</w:t>
            </w:r>
            <w:proofErr w:type="spellEnd"/>
            <w:r>
              <w:t xml:space="preserve">, ea, </w:t>
            </w:r>
            <w:proofErr w:type="spellStart"/>
            <w:r>
              <w:t>ie</w:t>
            </w:r>
            <w:proofErr w:type="spellEnd"/>
          </w:p>
          <w:p w:rsidR="009E33CB" w:rsidRDefault="009E33CB"/>
          <w:p w:rsidR="009E33CB" w:rsidRDefault="009E33CB"/>
          <w:p w:rsidR="009E33CB" w:rsidRDefault="00CA1CBB">
            <w:r>
              <w:t xml:space="preserve">Reinforce </w:t>
            </w:r>
            <w:proofErr w:type="spellStart"/>
            <w:r>
              <w:t>vocab</w:t>
            </w:r>
            <w:proofErr w:type="spellEnd"/>
            <w:r>
              <w:t>: danger, partner</w:t>
            </w:r>
          </w:p>
          <w:p w:rsidR="00CA1CBB" w:rsidRDefault="00CA1CBB"/>
          <w:p w:rsidR="00CA1CBB" w:rsidRDefault="00CA1CBB">
            <w:r>
              <w:t>Main idea and key features</w:t>
            </w:r>
          </w:p>
          <w:p w:rsidR="00F22D95" w:rsidRDefault="00F22D95"/>
          <w:p w:rsidR="00AB1758" w:rsidRDefault="00AB1758" w:rsidP="009E33CB"/>
        </w:tc>
        <w:tc>
          <w:tcPr>
            <w:tcW w:w="1610" w:type="dxa"/>
          </w:tcPr>
          <w:p w:rsidR="002B6877" w:rsidRDefault="00AD71E2">
            <w:r>
              <w:t xml:space="preserve">Essential question/ </w:t>
            </w:r>
            <w:proofErr w:type="spellStart"/>
            <w:r>
              <w:t>vocab</w:t>
            </w:r>
            <w:proofErr w:type="spellEnd"/>
            <w:r>
              <w:t xml:space="preserve"> words/ HFW</w:t>
            </w:r>
          </w:p>
          <w:p w:rsidR="00AD71E2" w:rsidRDefault="00AD71E2"/>
          <w:p w:rsidR="00AD71E2" w:rsidRDefault="00062231">
            <w:r>
              <w:t xml:space="preserve">Close read: </w:t>
            </w:r>
            <w:r w:rsidR="00CA1CBB">
              <w:t>Animal Teams</w:t>
            </w:r>
          </w:p>
          <w:p w:rsidR="00AD71E2" w:rsidRDefault="00AD71E2"/>
          <w:p w:rsidR="00CA1CBB" w:rsidRDefault="00CA1CBB">
            <w:r>
              <w:t>Prefixes re-, un-, pre-</w:t>
            </w:r>
          </w:p>
          <w:p w:rsidR="00CA1CBB" w:rsidRDefault="00CA1CBB"/>
          <w:p w:rsidR="00CA1CBB" w:rsidRDefault="00CA1CBB">
            <w:r>
              <w:t>Compare/</w:t>
            </w:r>
          </w:p>
          <w:p w:rsidR="00CA1CBB" w:rsidRDefault="00CA1CBB">
            <w:r>
              <w:t>Contrast</w:t>
            </w:r>
          </w:p>
          <w:p w:rsidR="00CA1CBB" w:rsidRDefault="00CA1CBB"/>
          <w:p w:rsidR="00CA1CBB" w:rsidRDefault="00CA1CBB">
            <w:r>
              <w:t xml:space="preserve">Reinforce </w:t>
            </w:r>
            <w:proofErr w:type="spellStart"/>
            <w:r>
              <w:t>vocab</w:t>
            </w:r>
            <w:proofErr w:type="spellEnd"/>
            <w:r>
              <w:t>: partner, danger</w:t>
            </w:r>
          </w:p>
          <w:p w:rsidR="00CA1CBB" w:rsidRDefault="00CA1CBB"/>
          <w:p w:rsidR="007C3E49" w:rsidRPr="007C3E49" w:rsidRDefault="007C3E49">
            <w:pPr>
              <w:rPr>
                <w:b/>
              </w:rPr>
            </w:pPr>
          </w:p>
        </w:tc>
        <w:tc>
          <w:tcPr>
            <w:tcW w:w="1610" w:type="dxa"/>
          </w:tcPr>
          <w:p w:rsidR="009E33CB" w:rsidRDefault="009E33CB" w:rsidP="009E33CB">
            <w:r>
              <w:t xml:space="preserve">Essential question/ </w:t>
            </w:r>
            <w:proofErr w:type="spellStart"/>
            <w:r>
              <w:t>vocab</w:t>
            </w:r>
            <w:proofErr w:type="spellEnd"/>
            <w:r>
              <w:t xml:space="preserve"> words/ HFW</w:t>
            </w:r>
          </w:p>
          <w:p w:rsidR="009E33CB" w:rsidRDefault="009E33CB" w:rsidP="00E261DB"/>
          <w:p w:rsidR="00E261DB" w:rsidRDefault="00E261DB" w:rsidP="00E261DB">
            <w:r>
              <w:t>Interactive read aloud</w:t>
            </w:r>
            <w:r w:rsidR="00CA1CBB">
              <w:t xml:space="preserve"> with ask and answer questions first</w:t>
            </w:r>
          </w:p>
          <w:p w:rsidR="00E261DB" w:rsidRDefault="00E261DB" w:rsidP="00E261DB"/>
          <w:p w:rsidR="00F32795" w:rsidRDefault="00F32795" w:rsidP="009E33CB">
            <w:r>
              <w:t>Long e</w:t>
            </w:r>
          </w:p>
          <w:p w:rsidR="009E33CB" w:rsidRDefault="009E33CB" w:rsidP="00E261DB"/>
          <w:p w:rsidR="00E261DB" w:rsidRDefault="00E261DB"/>
          <w:p w:rsidR="00F32795" w:rsidRDefault="00F32795">
            <w:r>
              <w:t>Prefixes</w:t>
            </w:r>
          </w:p>
          <w:p w:rsidR="00F63D2A" w:rsidRDefault="00F63D2A"/>
          <w:p w:rsidR="00F63D2A" w:rsidRDefault="00F32795">
            <w:r>
              <w:t xml:space="preserve">Spelling words with flyswatters </w:t>
            </w:r>
          </w:p>
          <w:p w:rsidR="00F63D2A" w:rsidRDefault="00F63D2A"/>
          <w:p w:rsidR="00F63D2A" w:rsidRDefault="00F63D2A"/>
          <w:p w:rsidR="00E261DB" w:rsidRDefault="00E261DB"/>
        </w:tc>
        <w:tc>
          <w:tcPr>
            <w:tcW w:w="1610" w:type="dxa"/>
          </w:tcPr>
          <w:p w:rsidR="00904904" w:rsidRDefault="009E33CB">
            <w:r>
              <w:t>Review</w:t>
            </w:r>
          </w:p>
          <w:p w:rsidR="009E33CB" w:rsidRDefault="009E33CB"/>
          <w:p w:rsidR="009E33CB" w:rsidRDefault="009E33CB"/>
          <w:p w:rsidR="009E33CB" w:rsidRDefault="009E33CB"/>
          <w:p w:rsidR="009E33CB" w:rsidRDefault="009E33CB"/>
          <w:p w:rsidR="009E33CB" w:rsidRDefault="009E33CB"/>
          <w:p w:rsidR="009E33CB" w:rsidRDefault="009E33CB"/>
          <w:p w:rsidR="009E33CB" w:rsidRDefault="009E33CB"/>
          <w:p w:rsidR="009E33CB" w:rsidRDefault="009E33CB"/>
          <w:p w:rsidR="009E33CB" w:rsidRDefault="009E33CB"/>
          <w:p w:rsidR="009E33CB" w:rsidRDefault="009E33CB">
            <w:r>
              <w:t>Spelling Test</w:t>
            </w:r>
          </w:p>
        </w:tc>
      </w:tr>
      <w:tr w:rsidR="00174689" w:rsidTr="00174689">
        <w:trPr>
          <w:trHeight w:val="2666"/>
        </w:trPr>
        <w:tc>
          <w:tcPr>
            <w:tcW w:w="1610" w:type="dxa"/>
          </w:tcPr>
          <w:p w:rsidR="002B6877" w:rsidRDefault="002B6877">
            <w:r>
              <w:t>Reading Small Groups</w:t>
            </w:r>
          </w:p>
          <w:p w:rsidR="00F1502A" w:rsidRDefault="00F1502A">
            <w:r>
              <w:t>9:05- 10:00</w:t>
            </w:r>
          </w:p>
          <w:p w:rsidR="00062231" w:rsidRDefault="00062231"/>
          <w:p w:rsidR="00F1502A" w:rsidRDefault="00062231">
            <w:r>
              <w:t>INTERVENTION TIME</w:t>
            </w:r>
            <w:r w:rsidR="000D05E3">
              <w:t xml:space="preserve"> 9-930</w:t>
            </w:r>
          </w:p>
        </w:tc>
        <w:tc>
          <w:tcPr>
            <w:tcW w:w="1610" w:type="dxa"/>
          </w:tcPr>
          <w:p w:rsidR="002B6877" w:rsidRDefault="00AD71E2" w:rsidP="00AD71E2">
            <w:r>
              <w:t>1-leveled readers</w:t>
            </w:r>
          </w:p>
          <w:p w:rsidR="00AD71E2" w:rsidRDefault="00AD71E2" w:rsidP="00AD71E2"/>
          <w:p w:rsidR="00AD71E2" w:rsidRDefault="00AD71E2" w:rsidP="00AD71E2">
            <w:r>
              <w:t>2-</w:t>
            </w:r>
            <w:r w:rsidR="00B820A5">
              <w:t xml:space="preserve"> </w:t>
            </w:r>
            <w:r w:rsidR="00FE7AEE">
              <w:t>pyramid spelling with partner</w:t>
            </w:r>
            <w:r w:rsidR="00062231">
              <w:t xml:space="preserve"> </w:t>
            </w:r>
          </w:p>
          <w:p w:rsidR="00B820A5" w:rsidRDefault="00B820A5" w:rsidP="00AD71E2"/>
          <w:p w:rsidR="00B820A5" w:rsidRDefault="00B820A5" w:rsidP="00AD71E2">
            <w:r>
              <w:t xml:space="preserve">3- </w:t>
            </w:r>
            <w:r w:rsidR="00307541">
              <w:t xml:space="preserve">82 sp/ 164 </w:t>
            </w:r>
            <w:proofErr w:type="spellStart"/>
            <w:r w:rsidR="00307541">
              <w:t>hfw</w:t>
            </w:r>
            <w:proofErr w:type="spellEnd"/>
          </w:p>
          <w:p w:rsidR="00235A00" w:rsidRDefault="00235A00" w:rsidP="00AD71E2"/>
          <w:p w:rsidR="00235A00" w:rsidRDefault="00235A00" w:rsidP="00AD71E2"/>
        </w:tc>
        <w:tc>
          <w:tcPr>
            <w:tcW w:w="1610" w:type="dxa"/>
          </w:tcPr>
          <w:p w:rsidR="002B6877" w:rsidRDefault="00AD71E2">
            <w:r>
              <w:t>1-leveled readers</w:t>
            </w:r>
          </w:p>
          <w:p w:rsidR="00B820A5" w:rsidRDefault="00B820A5"/>
          <w:p w:rsidR="00B820A5" w:rsidRDefault="00B820A5">
            <w:r>
              <w:t xml:space="preserve">2- </w:t>
            </w:r>
            <w:r w:rsidR="00307541">
              <w:t xml:space="preserve">pg 85 sp/ 164 </w:t>
            </w:r>
            <w:proofErr w:type="spellStart"/>
            <w:r w:rsidR="00307541">
              <w:t>hfw</w:t>
            </w:r>
            <w:proofErr w:type="spellEnd"/>
          </w:p>
          <w:p w:rsidR="00B820A5" w:rsidRDefault="00B820A5"/>
          <w:p w:rsidR="00B820A5" w:rsidRDefault="00B820A5" w:rsidP="00CA1CBB">
            <w:r>
              <w:t xml:space="preserve">3- </w:t>
            </w:r>
            <w:r w:rsidR="00307541">
              <w:t xml:space="preserve">pg 172 </w:t>
            </w:r>
            <w:proofErr w:type="spellStart"/>
            <w:r w:rsidR="00307541">
              <w:t>sa</w:t>
            </w:r>
            <w:proofErr w:type="spellEnd"/>
            <w:r w:rsidR="00307541">
              <w:t>/ 82 grammar</w:t>
            </w:r>
          </w:p>
        </w:tc>
        <w:tc>
          <w:tcPr>
            <w:tcW w:w="1610" w:type="dxa"/>
          </w:tcPr>
          <w:p w:rsidR="002B6877" w:rsidRDefault="00AD71E2">
            <w:r>
              <w:t>1-leveled readers/ advanced</w:t>
            </w:r>
          </w:p>
          <w:p w:rsidR="00B820A5" w:rsidRDefault="00B820A5"/>
          <w:p w:rsidR="00B820A5" w:rsidRDefault="00B820A5">
            <w:r>
              <w:t>2-partners, boards, spelling words</w:t>
            </w:r>
            <w:r w:rsidR="00062231">
              <w:t xml:space="preserve"> or independent work</w:t>
            </w:r>
          </w:p>
          <w:p w:rsidR="00B820A5" w:rsidRDefault="00B820A5"/>
          <w:p w:rsidR="00B820A5" w:rsidRDefault="00B820A5" w:rsidP="00CA1CBB">
            <w:r>
              <w:t xml:space="preserve">3- </w:t>
            </w:r>
            <w:r w:rsidR="00307541">
              <w:t>pg 85 grammar/ 163 phonics</w:t>
            </w:r>
          </w:p>
        </w:tc>
        <w:tc>
          <w:tcPr>
            <w:tcW w:w="1610" w:type="dxa"/>
          </w:tcPr>
          <w:p w:rsidR="00B820A5" w:rsidRDefault="001047F2" w:rsidP="001047F2">
            <w:r>
              <w:t>1-Leveled readers</w:t>
            </w:r>
          </w:p>
          <w:p w:rsidR="009E33CB" w:rsidRDefault="009E33CB" w:rsidP="003E6220"/>
          <w:p w:rsidR="009E33CB" w:rsidRDefault="009E33CB" w:rsidP="003E6220">
            <w:r>
              <w:t>2-</w:t>
            </w:r>
            <w:r w:rsidR="00F57570">
              <w:t xml:space="preserve"> </w:t>
            </w:r>
            <w:r w:rsidR="00CA1CBB">
              <w:t xml:space="preserve"> Busy as a Bee</w:t>
            </w:r>
            <w:r w:rsidR="000F2B0C">
              <w:t>- compare with Animal Teams (write)</w:t>
            </w:r>
          </w:p>
          <w:p w:rsidR="009E33CB" w:rsidRDefault="009E33CB" w:rsidP="003E6220"/>
          <w:p w:rsidR="009E33CB" w:rsidRDefault="009E33CB" w:rsidP="00CA1CBB">
            <w:r>
              <w:t>3-</w:t>
            </w:r>
            <w:r w:rsidR="00C944CD">
              <w:t xml:space="preserve"> </w:t>
            </w:r>
            <w:r w:rsidR="00307541">
              <w:t xml:space="preserve">pg 170 </w:t>
            </w:r>
            <w:proofErr w:type="spellStart"/>
            <w:r w:rsidR="00307541">
              <w:t>vocab</w:t>
            </w:r>
            <w:proofErr w:type="spellEnd"/>
            <w:r w:rsidR="00307541">
              <w:t>/ 84 spelling</w:t>
            </w:r>
          </w:p>
        </w:tc>
        <w:tc>
          <w:tcPr>
            <w:tcW w:w="1610" w:type="dxa"/>
          </w:tcPr>
          <w:p w:rsidR="00C95B53" w:rsidRDefault="009E33CB" w:rsidP="00375E1D">
            <w:r>
              <w:t>Weekly Assessment</w:t>
            </w:r>
          </w:p>
        </w:tc>
      </w:tr>
      <w:tr w:rsidR="00174689" w:rsidTr="00174689">
        <w:trPr>
          <w:trHeight w:val="1243"/>
        </w:trPr>
        <w:tc>
          <w:tcPr>
            <w:tcW w:w="1610" w:type="dxa"/>
            <w:shd w:val="clear" w:color="auto" w:fill="C4BC96" w:themeFill="background2" w:themeFillShade="BF"/>
          </w:tcPr>
          <w:p w:rsidR="002B6877" w:rsidRPr="002B6877" w:rsidRDefault="002B6877">
            <w:pPr>
              <w:rPr>
                <w:highlight w:val="yellow"/>
              </w:rPr>
            </w:pPr>
            <w:r w:rsidRPr="002B6877">
              <w:t>Special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Pr="00773215" w:rsidRDefault="00773215">
            <w:r w:rsidRPr="00773215">
              <w:t>PE 10-1050</w:t>
            </w:r>
            <w:r w:rsidR="00AF4E8D">
              <w:t xml:space="preserve"> (go get)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Pr="00773215" w:rsidRDefault="00773215">
            <w:r w:rsidRPr="00773215">
              <w:t>PE 10-1050</w:t>
            </w:r>
            <w:r w:rsidR="00AF4E8D">
              <w:t xml:space="preserve"> (go get)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FE7AEE" w:rsidRDefault="00FE7AEE" w:rsidP="00AD71E2">
            <w:r>
              <w:t>Recess 10-1020</w:t>
            </w:r>
          </w:p>
          <w:p w:rsidR="00FE7AEE" w:rsidRDefault="00FE7AEE" w:rsidP="00AD71E2"/>
          <w:p w:rsidR="002B6877" w:rsidRPr="00773215" w:rsidRDefault="004B11D1" w:rsidP="00CA1CBB">
            <w:r>
              <w:t xml:space="preserve">Writing Time 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Pr="00773215" w:rsidRDefault="00773215">
            <w:r w:rsidRPr="00773215">
              <w:t>PE 10-1050</w:t>
            </w:r>
            <w:r w:rsidR="00AF4E8D">
              <w:t xml:space="preserve"> (go get)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Pr="00773215" w:rsidRDefault="00773215">
            <w:r w:rsidRPr="00773215">
              <w:t>PE 10-1050</w:t>
            </w:r>
            <w:r w:rsidR="00AF4E8D">
              <w:t xml:space="preserve"> (go get)</w:t>
            </w:r>
          </w:p>
        </w:tc>
      </w:tr>
      <w:tr w:rsidR="00174689" w:rsidTr="00174689">
        <w:trPr>
          <w:trHeight w:val="2546"/>
        </w:trPr>
        <w:tc>
          <w:tcPr>
            <w:tcW w:w="1610" w:type="dxa"/>
          </w:tcPr>
          <w:p w:rsidR="002B6877" w:rsidRDefault="002B6877">
            <w:r>
              <w:lastRenderedPageBreak/>
              <w:t>Language</w:t>
            </w:r>
          </w:p>
          <w:p w:rsidR="00651FE8" w:rsidRDefault="002B6000">
            <w:r>
              <w:t>11:00- 11:2</w:t>
            </w:r>
            <w:r w:rsidR="00651FE8">
              <w:t>0</w:t>
            </w:r>
          </w:p>
        </w:tc>
        <w:tc>
          <w:tcPr>
            <w:tcW w:w="1610" w:type="dxa"/>
          </w:tcPr>
          <w:p w:rsidR="002B6877" w:rsidRDefault="00CA1CBB">
            <w:r>
              <w:t>Has and Have</w:t>
            </w:r>
          </w:p>
          <w:p w:rsidR="0004659F" w:rsidRDefault="0004659F"/>
          <w:p w:rsidR="0004659F" w:rsidRDefault="0004659F">
            <w:r>
              <w:t>Guided practice together/ Wonders game</w:t>
            </w:r>
          </w:p>
        </w:tc>
        <w:tc>
          <w:tcPr>
            <w:tcW w:w="1610" w:type="dxa"/>
          </w:tcPr>
          <w:p w:rsidR="009E33CB" w:rsidRDefault="00CA1CBB" w:rsidP="009E33CB">
            <w:r>
              <w:t>Has and Have</w:t>
            </w:r>
          </w:p>
          <w:p w:rsidR="0004659F" w:rsidRDefault="0004659F"/>
          <w:p w:rsidR="0004659F" w:rsidRDefault="0004659F">
            <w:r>
              <w:t>Guided practice together/ Wonders game</w:t>
            </w:r>
          </w:p>
        </w:tc>
        <w:tc>
          <w:tcPr>
            <w:tcW w:w="1610" w:type="dxa"/>
          </w:tcPr>
          <w:p w:rsidR="009E33CB" w:rsidRDefault="00CA1CBB" w:rsidP="009E33CB">
            <w:r>
              <w:t>Has and Have</w:t>
            </w:r>
          </w:p>
          <w:p w:rsidR="0004659F" w:rsidRDefault="0004659F"/>
          <w:p w:rsidR="0004659F" w:rsidRDefault="0004659F">
            <w:r>
              <w:t xml:space="preserve">Mechanics: </w:t>
            </w:r>
            <w:r w:rsidR="00CA1CBB">
              <w:t>capitalization and end punctuation</w:t>
            </w:r>
          </w:p>
          <w:p w:rsidR="0004659F" w:rsidRDefault="0004659F"/>
          <w:p w:rsidR="0004659F" w:rsidRDefault="00307541" w:rsidP="00375E1D">
            <w:r>
              <w:t>Pg 83 grammar</w:t>
            </w:r>
          </w:p>
        </w:tc>
        <w:tc>
          <w:tcPr>
            <w:tcW w:w="1610" w:type="dxa"/>
          </w:tcPr>
          <w:p w:rsidR="009E33CB" w:rsidRDefault="00CA1CBB" w:rsidP="009E33CB">
            <w:r>
              <w:t>Has and Have</w:t>
            </w:r>
          </w:p>
          <w:p w:rsidR="0004659F" w:rsidRDefault="00CA1CBB">
            <w:r>
              <w:t>Capitalization and end marks</w:t>
            </w:r>
          </w:p>
          <w:p w:rsidR="0004659F" w:rsidRDefault="0004659F"/>
        </w:tc>
        <w:tc>
          <w:tcPr>
            <w:tcW w:w="1610" w:type="dxa"/>
          </w:tcPr>
          <w:p w:rsidR="0004659F" w:rsidRDefault="009E33CB" w:rsidP="00CA1CBB">
            <w:r>
              <w:t xml:space="preserve">Worksheet pg  </w:t>
            </w:r>
            <w:r w:rsidR="00307541">
              <w:t xml:space="preserve">84 grammar172 </w:t>
            </w:r>
            <w:proofErr w:type="spellStart"/>
            <w:r w:rsidR="00307541">
              <w:t>sa</w:t>
            </w:r>
            <w:proofErr w:type="spellEnd"/>
          </w:p>
        </w:tc>
      </w:tr>
      <w:tr w:rsidR="00174689" w:rsidTr="00174689">
        <w:trPr>
          <w:trHeight w:val="1324"/>
        </w:trPr>
        <w:tc>
          <w:tcPr>
            <w:tcW w:w="1610" w:type="dxa"/>
            <w:shd w:val="clear" w:color="auto" w:fill="C4BC96" w:themeFill="background2" w:themeFillShade="BF"/>
          </w:tcPr>
          <w:p w:rsidR="002B6877" w:rsidRDefault="002B6877">
            <w:r>
              <w:t>Lunch/ Recess</w:t>
            </w:r>
          </w:p>
          <w:p w:rsidR="000D7C21" w:rsidRDefault="002B6000">
            <w:r>
              <w:t>11:20- 12:3</w:t>
            </w:r>
            <w:r w:rsidR="000D7C21">
              <w:t>0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Default="002B6877">
            <w:r>
              <w:t>Lunch/ Recess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Default="002B6877">
            <w:r>
              <w:t>Lunch/ Recess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Default="002B6877">
            <w:r>
              <w:t>Lunch/ Recess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Default="002B6877">
            <w:r>
              <w:t>Lunch/ Recess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Default="002B6877">
            <w:r>
              <w:t>Lunch/ Recess</w:t>
            </w:r>
          </w:p>
        </w:tc>
      </w:tr>
      <w:tr w:rsidR="00174689" w:rsidTr="00174689">
        <w:trPr>
          <w:trHeight w:val="620"/>
        </w:trPr>
        <w:tc>
          <w:tcPr>
            <w:tcW w:w="1610" w:type="dxa"/>
          </w:tcPr>
          <w:p w:rsidR="002B6877" w:rsidRDefault="002B6877">
            <w:r>
              <w:t>Silent Read</w:t>
            </w:r>
          </w:p>
          <w:p w:rsidR="000D7C21" w:rsidRDefault="000D7C21">
            <w:r>
              <w:t>12:40-1:00</w:t>
            </w:r>
          </w:p>
        </w:tc>
        <w:tc>
          <w:tcPr>
            <w:tcW w:w="1610" w:type="dxa"/>
          </w:tcPr>
          <w:p w:rsidR="002B6877" w:rsidRDefault="00773215">
            <w:r>
              <w:t>Silent Read</w:t>
            </w:r>
          </w:p>
          <w:p w:rsidR="00BE79EE" w:rsidRDefault="00BE79EE">
            <w:r>
              <w:t>M-1220</w:t>
            </w:r>
          </w:p>
          <w:p w:rsidR="007C3E49" w:rsidRDefault="007C3E49">
            <w:r>
              <w:t>D- 1230</w:t>
            </w:r>
          </w:p>
        </w:tc>
        <w:tc>
          <w:tcPr>
            <w:tcW w:w="1610" w:type="dxa"/>
          </w:tcPr>
          <w:p w:rsidR="002B6877" w:rsidRDefault="00773215">
            <w:r>
              <w:t>Silent Read</w:t>
            </w:r>
          </w:p>
          <w:p w:rsidR="00DA21D2" w:rsidRDefault="00DA21D2">
            <w:r>
              <w:t>M- 1220</w:t>
            </w:r>
          </w:p>
          <w:p w:rsidR="0029774F" w:rsidRDefault="0029774F">
            <w:r>
              <w:t xml:space="preserve">D- </w:t>
            </w:r>
            <w:r w:rsidR="00DA21D2">
              <w:t>1230</w:t>
            </w:r>
          </w:p>
        </w:tc>
        <w:tc>
          <w:tcPr>
            <w:tcW w:w="1610" w:type="dxa"/>
          </w:tcPr>
          <w:p w:rsidR="002B6877" w:rsidRDefault="00773215">
            <w:r>
              <w:t>Silent Read</w:t>
            </w:r>
          </w:p>
        </w:tc>
        <w:tc>
          <w:tcPr>
            <w:tcW w:w="1610" w:type="dxa"/>
          </w:tcPr>
          <w:p w:rsidR="002B6877" w:rsidRDefault="00773215">
            <w:r>
              <w:t>Silent Read</w:t>
            </w:r>
          </w:p>
          <w:p w:rsidR="00DA21D2" w:rsidRDefault="00DA21D2">
            <w:r>
              <w:t>M- 1220</w:t>
            </w:r>
          </w:p>
          <w:p w:rsidR="0029774F" w:rsidRDefault="0029774F">
            <w:r>
              <w:t xml:space="preserve">D- </w:t>
            </w:r>
            <w:r w:rsidR="00DA21D2">
              <w:t>1230</w:t>
            </w:r>
          </w:p>
        </w:tc>
        <w:tc>
          <w:tcPr>
            <w:tcW w:w="1610" w:type="dxa"/>
          </w:tcPr>
          <w:p w:rsidR="002B6877" w:rsidRDefault="00773215">
            <w:r>
              <w:t>S</w:t>
            </w:r>
            <w:r w:rsidR="00DA21D2">
              <w:t>how and Tell</w:t>
            </w:r>
          </w:p>
        </w:tc>
      </w:tr>
      <w:tr w:rsidR="00174689" w:rsidTr="00174689">
        <w:trPr>
          <w:trHeight w:val="2510"/>
        </w:trPr>
        <w:tc>
          <w:tcPr>
            <w:tcW w:w="1610" w:type="dxa"/>
          </w:tcPr>
          <w:p w:rsidR="002B6877" w:rsidRDefault="002B6877">
            <w:r>
              <w:t>Math</w:t>
            </w:r>
          </w:p>
          <w:p w:rsidR="000D7C21" w:rsidRDefault="000D7C21">
            <w:r>
              <w:t>1:00- 2:00</w:t>
            </w:r>
          </w:p>
        </w:tc>
        <w:tc>
          <w:tcPr>
            <w:tcW w:w="1610" w:type="dxa"/>
          </w:tcPr>
          <w:p w:rsidR="0077665D" w:rsidRDefault="002B6000" w:rsidP="00027797">
            <w:r>
              <w:t xml:space="preserve">Lesson </w:t>
            </w:r>
            <w:r w:rsidR="00CA1CBB">
              <w:t>81</w:t>
            </w:r>
          </w:p>
          <w:p w:rsidR="007E5BF8" w:rsidRDefault="007E5BF8" w:rsidP="00DA21D2"/>
          <w:p w:rsidR="007E5BF8" w:rsidRDefault="007E5BF8" w:rsidP="00DA21D2"/>
        </w:tc>
        <w:tc>
          <w:tcPr>
            <w:tcW w:w="1610" w:type="dxa"/>
          </w:tcPr>
          <w:p w:rsidR="00E64061" w:rsidRDefault="002B6000" w:rsidP="00DA21D2">
            <w:r>
              <w:t xml:space="preserve">Lesson </w:t>
            </w:r>
            <w:r w:rsidR="00CA1CBB">
              <w:t>82</w:t>
            </w:r>
          </w:p>
          <w:p w:rsidR="00835582" w:rsidRDefault="00835582" w:rsidP="00DA21D2"/>
          <w:p w:rsidR="00835582" w:rsidRDefault="00835582" w:rsidP="00DA21D2"/>
        </w:tc>
        <w:tc>
          <w:tcPr>
            <w:tcW w:w="1610" w:type="dxa"/>
          </w:tcPr>
          <w:p w:rsidR="00E64061" w:rsidRDefault="00CA1CBB" w:rsidP="00DA21D2">
            <w:r>
              <w:t>GYM</w:t>
            </w:r>
          </w:p>
        </w:tc>
        <w:tc>
          <w:tcPr>
            <w:tcW w:w="1610" w:type="dxa"/>
          </w:tcPr>
          <w:p w:rsidR="006C320D" w:rsidRDefault="002B6000" w:rsidP="00DA21D2">
            <w:r>
              <w:t xml:space="preserve">Lesson </w:t>
            </w:r>
            <w:r w:rsidR="00CA1CBB">
              <w:t>83</w:t>
            </w:r>
          </w:p>
          <w:p w:rsidR="006C320D" w:rsidRDefault="006C320D" w:rsidP="006C320D"/>
          <w:p w:rsidR="00E64061" w:rsidRDefault="00E64061" w:rsidP="006C320D">
            <w:pPr>
              <w:jc w:val="center"/>
            </w:pPr>
          </w:p>
          <w:p w:rsidR="006C320D" w:rsidRPr="006C320D" w:rsidRDefault="006C320D" w:rsidP="006C320D"/>
        </w:tc>
        <w:tc>
          <w:tcPr>
            <w:tcW w:w="1610" w:type="dxa"/>
          </w:tcPr>
          <w:p w:rsidR="00E64061" w:rsidRDefault="00027797" w:rsidP="00DA21D2">
            <w:r>
              <w:t xml:space="preserve">Lesson </w:t>
            </w:r>
            <w:r w:rsidR="00CA1CBB">
              <w:t>84</w:t>
            </w:r>
          </w:p>
        </w:tc>
      </w:tr>
      <w:tr w:rsidR="00174689" w:rsidTr="00174689">
        <w:trPr>
          <w:trHeight w:val="791"/>
        </w:trPr>
        <w:tc>
          <w:tcPr>
            <w:tcW w:w="1610" w:type="dxa"/>
            <w:shd w:val="clear" w:color="auto" w:fill="C4BC96" w:themeFill="background2" w:themeFillShade="BF"/>
          </w:tcPr>
          <w:p w:rsidR="002B6877" w:rsidRDefault="002B6877">
            <w:r>
              <w:t>Special</w:t>
            </w:r>
          </w:p>
          <w:p w:rsidR="000D7C21" w:rsidRDefault="000D7C21"/>
        </w:tc>
        <w:tc>
          <w:tcPr>
            <w:tcW w:w="1610" w:type="dxa"/>
            <w:shd w:val="clear" w:color="auto" w:fill="C4BC96" w:themeFill="background2" w:themeFillShade="BF"/>
          </w:tcPr>
          <w:p w:rsidR="002B6877" w:rsidRDefault="004619E1">
            <w:r>
              <w:t>Art 2-250</w:t>
            </w:r>
            <w:r w:rsidR="00AF4E8D">
              <w:t xml:space="preserve"> (bring)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Default="00E3030B">
            <w:r>
              <w:t>Guidance 2-250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Default="00773215">
            <w:r>
              <w:t>Music 2-250</w:t>
            </w:r>
            <w:r w:rsidR="00AF4E8D">
              <w:t xml:space="preserve"> (bring)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Default="004619E1">
            <w:r>
              <w:t>Art 2-250</w:t>
            </w:r>
            <w:r w:rsidR="00AF4E8D">
              <w:t xml:space="preserve"> (bring)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Default="00773215">
            <w:r>
              <w:t>Music 2-250</w:t>
            </w:r>
            <w:r w:rsidR="00AF4E8D">
              <w:t xml:space="preserve"> (bring)</w:t>
            </w:r>
          </w:p>
        </w:tc>
      </w:tr>
      <w:tr w:rsidR="00174689" w:rsidTr="00174689">
        <w:trPr>
          <w:trHeight w:val="2666"/>
        </w:trPr>
        <w:tc>
          <w:tcPr>
            <w:tcW w:w="1610" w:type="dxa"/>
          </w:tcPr>
          <w:p w:rsidR="002B6877" w:rsidRDefault="002B6877">
            <w:r>
              <w:t>Science/ Social Studies</w:t>
            </w:r>
          </w:p>
          <w:p w:rsidR="000D7C21" w:rsidRDefault="000D7C21">
            <w:r>
              <w:t>3:00-3:30</w:t>
            </w:r>
          </w:p>
        </w:tc>
        <w:tc>
          <w:tcPr>
            <w:tcW w:w="1610" w:type="dxa"/>
          </w:tcPr>
          <w:p w:rsidR="009E33CB" w:rsidRDefault="00F32795" w:rsidP="007E5BF8">
            <w:r>
              <w:t>Science Card- Keep Moving!</w:t>
            </w:r>
          </w:p>
          <w:p w:rsidR="00F32795" w:rsidRDefault="00F32795" w:rsidP="007E5BF8"/>
          <w:p w:rsidR="0024373E" w:rsidRDefault="007E5BF8" w:rsidP="007E5BF8">
            <w:r>
              <w:t>Library at 3:15</w:t>
            </w:r>
          </w:p>
          <w:p w:rsidR="009E33CB" w:rsidRDefault="009E33CB" w:rsidP="007E5BF8"/>
        </w:tc>
        <w:tc>
          <w:tcPr>
            <w:tcW w:w="1610" w:type="dxa"/>
          </w:tcPr>
          <w:p w:rsidR="00EB66C4" w:rsidRDefault="00F32795" w:rsidP="00CA1CBB">
            <w:r>
              <w:t>Social Studies Card- Getting Along</w:t>
            </w:r>
          </w:p>
        </w:tc>
        <w:tc>
          <w:tcPr>
            <w:tcW w:w="1610" w:type="dxa"/>
          </w:tcPr>
          <w:p w:rsidR="00EB66C4" w:rsidRDefault="00CA1CBB" w:rsidP="00CA1CBB">
            <w:r>
              <w:t>GYM</w:t>
            </w:r>
          </w:p>
        </w:tc>
        <w:tc>
          <w:tcPr>
            <w:tcW w:w="1610" w:type="dxa"/>
          </w:tcPr>
          <w:p w:rsidR="00027797" w:rsidRDefault="00F32795" w:rsidP="007C3E49">
            <w:r>
              <w:t>Social Studies Card- Houses around the world</w:t>
            </w:r>
          </w:p>
          <w:p w:rsidR="00F32795" w:rsidRDefault="00F32795" w:rsidP="007C3E49"/>
          <w:p w:rsidR="00027797" w:rsidRDefault="00027797" w:rsidP="007C3E49">
            <w:r>
              <w:t>Library at 3:15</w:t>
            </w:r>
          </w:p>
          <w:p w:rsidR="00027797" w:rsidRPr="007C3E49" w:rsidRDefault="00027797" w:rsidP="007C3E49"/>
        </w:tc>
        <w:tc>
          <w:tcPr>
            <w:tcW w:w="1610" w:type="dxa"/>
          </w:tcPr>
          <w:p w:rsidR="00C10648" w:rsidRDefault="00F32795" w:rsidP="00F63D2A">
            <w:r>
              <w:t>Science Card- Animal Homes</w:t>
            </w:r>
          </w:p>
        </w:tc>
      </w:tr>
      <w:tr w:rsidR="00174689" w:rsidTr="00174689">
        <w:trPr>
          <w:trHeight w:val="737"/>
        </w:trPr>
        <w:tc>
          <w:tcPr>
            <w:tcW w:w="1610" w:type="dxa"/>
          </w:tcPr>
          <w:p w:rsidR="002B6877" w:rsidRDefault="002B6877">
            <w:r>
              <w:t>Pack-up/ Dismissal</w:t>
            </w:r>
          </w:p>
          <w:p w:rsidR="000D7C21" w:rsidRDefault="000D7C21">
            <w:r>
              <w:t>3:30- 3:40</w:t>
            </w:r>
          </w:p>
        </w:tc>
        <w:tc>
          <w:tcPr>
            <w:tcW w:w="1610" w:type="dxa"/>
          </w:tcPr>
          <w:p w:rsidR="002B6877" w:rsidRDefault="002B6877">
            <w:r>
              <w:t>Pack-up/ Dismissal</w:t>
            </w:r>
          </w:p>
        </w:tc>
        <w:tc>
          <w:tcPr>
            <w:tcW w:w="1610" w:type="dxa"/>
          </w:tcPr>
          <w:p w:rsidR="002B6877" w:rsidRDefault="002B6877">
            <w:r>
              <w:t>Pack-up/ Dismissal</w:t>
            </w:r>
          </w:p>
        </w:tc>
        <w:tc>
          <w:tcPr>
            <w:tcW w:w="1610" w:type="dxa"/>
          </w:tcPr>
          <w:p w:rsidR="002B6877" w:rsidRDefault="002B6877">
            <w:r>
              <w:t>Pack-up/ Dismissal</w:t>
            </w:r>
          </w:p>
        </w:tc>
        <w:tc>
          <w:tcPr>
            <w:tcW w:w="1610" w:type="dxa"/>
          </w:tcPr>
          <w:p w:rsidR="002B6877" w:rsidRDefault="002B6877">
            <w:r>
              <w:t>Pack-up/ Dismissal</w:t>
            </w:r>
          </w:p>
        </w:tc>
        <w:tc>
          <w:tcPr>
            <w:tcW w:w="1610" w:type="dxa"/>
          </w:tcPr>
          <w:p w:rsidR="002B6877" w:rsidRDefault="002B6877">
            <w:r>
              <w:t>Pack-up/ Dismissal</w:t>
            </w:r>
          </w:p>
        </w:tc>
      </w:tr>
    </w:tbl>
    <w:p w:rsidR="00DA6466" w:rsidRDefault="00DA6466"/>
    <w:sectPr w:rsidR="00DA6466" w:rsidSect="00DA64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92F1B"/>
    <w:multiLevelType w:val="hybridMultilevel"/>
    <w:tmpl w:val="1C6E3090"/>
    <w:lvl w:ilvl="0" w:tplc="82A0A3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009C4"/>
    <w:multiLevelType w:val="hybridMultilevel"/>
    <w:tmpl w:val="D056FE14"/>
    <w:lvl w:ilvl="0" w:tplc="977E35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6F00F4"/>
    <w:multiLevelType w:val="hybridMultilevel"/>
    <w:tmpl w:val="99BC2AFA"/>
    <w:lvl w:ilvl="0" w:tplc="B0B48F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B6877"/>
    <w:rsid w:val="00003AE7"/>
    <w:rsid w:val="0001216D"/>
    <w:rsid w:val="00027797"/>
    <w:rsid w:val="0004659F"/>
    <w:rsid w:val="00062231"/>
    <w:rsid w:val="000C4447"/>
    <w:rsid w:val="000D05E3"/>
    <w:rsid w:val="000D290F"/>
    <w:rsid w:val="000D7C21"/>
    <w:rsid w:val="000E2C88"/>
    <w:rsid w:val="000F2B0C"/>
    <w:rsid w:val="000F6519"/>
    <w:rsid w:val="000F7FEA"/>
    <w:rsid w:val="001047F2"/>
    <w:rsid w:val="00174689"/>
    <w:rsid w:val="001F2221"/>
    <w:rsid w:val="0021321D"/>
    <w:rsid w:val="00235A00"/>
    <w:rsid w:val="0024373E"/>
    <w:rsid w:val="00266565"/>
    <w:rsid w:val="00276FED"/>
    <w:rsid w:val="0029774F"/>
    <w:rsid w:val="002B6000"/>
    <w:rsid w:val="002B6877"/>
    <w:rsid w:val="002F2282"/>
    <w:rsid w:val="00307541"/>
    <w:rsid w:val="00330FAB"/>
    <w:rsid w:val="00356F1F"/>
    <w:rsid w:val="00375E1D"/>
    <w:rsid w:val="003E3CEB"/>
    <w:rsid w:val="003E6220"/>
    <w:rsid w:val="00406EE3"/>
    <w:rsid w:val="0041100E"/>
    <w:rsid w:val="004111F8"/>
    <w:rsid w:val="004356A9"/>
    <w:rsid w:val="004619E1"/>
    <w:rsid w:val="00467A6F"/>
    <w:rsid w:val="004A1550"/>
    <w:rsid w:val="004B11D1"/>
    <w:rsid w:val="0050771E"/>
    <w:rsid w:val="0054594A"/>
    <w:rsid w:val="00570212"/>
    <w:rsid w:val="00637969"/>
    <w:rsid w:val="00651FE8"/>
    <w:rsid w:val="0065210F"/>
    <w:rsid w:val="00653840"/>
    <w:rsid w:val="00686CAA"/>
    <w:rsid w:val="006C320D"/>
    <w:rsid w:val="006C3E90"/>
    <w:rsid w:val="007134F5"/>
    <w:rsid w:val="0073619B"/>
    <w:rsid w:val="00773215"/>
    <w:rsid w:val="0077665D"/>
    <w:rsid w:val="007C3E49"/>
    <w:rsid w:val="007E5BF8"/>
    <w:rsid w:val="007E74CD"/>
    <w:rsid w:val="00817EE6"/>
    <w:rsid w:val="0082716D"/>
    <w:rsid w:val="00835582"/>
    <w:rsid w:val="008605EF"/>
    <w:rsid w:val="00872A6F"/>
    <w:rsid w:val="008E5D80"/>
    <w:rsid w:val="00904904"/>
    <w:rsid w:val="009770CE"/>
    <w:rsid w:val="009D155B"/>
    <w:rsid w:val="009E33CB"/>
    <w:rsid w:val="009F78EA"/>
    <w:rsid w:val="00AA62BE"/>
    <w:rsid w:val="00AB1758"/>
    <w:rsid w:val="00AD4B99"/>
    <w:rsid w:val="00AD71E2"/>
    <w:rsid w:val="00AF4E8D"/>
    <w:rsid w:val="00B17D13"/>
    <w:rsid w:val="00B820A5"/>
    <w:rsid w:val="00BD59B7"/>
    <w:rsid w:val="00BE79EE"/>
    <w:rsid w:val="00BF20FF"/>
    <w:rsid w:val="00BF24BF"/>
    <w:rsid w:val="00BF68B9"/>
    <w:rsid w:val="00C10648"/>
    <w:rsid w:val="00C55679"/>
    <w:rsid w:val="00C944CD"/>
    <w:rsid w:val="00C95B53"/>
    <w:rsid w:val="00CA1CBB"/>
    <w:rsid w:val="00DA21D2"/>
    <w:rsid w:val="00DA4E19"/>
    <w:rsid w:val="00DA6466"/>
    <w:rsid w:val="00DD3CDC"/>
    <w:rsid w:val="00E14DF3"/>
    <w:rsid w:val="00E261DB"/>
    <w:rsid w:val="00E3030B"/>
    <w:rsid w:val="00E30AF6"/>
    <w:rsid w:val="00E55636"/>
    <w:rsid w:val="00E64061"/>
    <w:rsid w:val="00E82760"/>
    <w:rsid w:val="00E8432C"/>
    <w:rsid w:val="00EB66C4"/>
    <w:rsid w:val="00F1502A"/>
    <w:rsid w:val="00F209E2"/>
    <w:rsid w:val="00F22D95"/>
    <w:rsid w:val="00F32795"/>
    <w:rsid w:val="00F57570"/>
    <w:rsid w:val="00F63D2A"/>
    <w:rsid w:val="00F81023"/>
    <w:rsid w:val="00F858E8"/>
    <w:rsid w:val="00FC1B97"/>
    <w:rsid w:val="00FE7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4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68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05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cchilders</dc:creator>
  <cp:lastModifiedBy>cchilders</cp:lastModifiedBy>
  <cp:revision>6</cp:revision>
  <cp:lastPrinted>2019-08-21T21:04:00Z</cp:lastPrinted>
  <dcterms:created xsi:type="dcterms:W3CDTF">2020-01-20T20:08:00Z</dcterms:created>
  <dcterms:modified xsi:type="dcterms:W3CDTF">2020-01-21T18:09:00Z</dcterms:modified>
</cp:coreProperties>
</file>