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75D3F">
              <w:rPr>
                <w:b/>
                <w:color w:val="E36C0A" w:themeColor="accent6" w:themeShade="BF"/>
                <w:sz w:val="24"/>
                <w:szCs w:val="24"/>
              </w:rPr>
              <w:t>2021-2022</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2F119F" w:rsidRPr="0046248E">
              <w:rPr>
                <w:b/>
                <w:color w:val="E36C0A" w:themeColor="accent6" w:themeShade="BF"/>
                <w:sz w:val="24"/>
                <w:szCs w:val="24"/>
              </w:rPr>
              <w:t xml:space="preserve">  </w:t>
            </w:r>
            <w:r w:rsidR="00F33FDC">
              <w:rPr>
                <w:b/>
                <w:color w:val="E36C0A" w:themeColor="accent6" w:themeShade="BF"/>
                <w:sz w:val="24"/>
                <w:szCs w:val="24"/>
              </w:rPr>
              <w:t xml:space="preserve">October </w:t>
            </w:r>
            <w:r w:rsidR="00FA300C">
              <w:rPr>
                <w:b/>
                <w:color w:val="E36C0A" w:themeColor="accent6" w:themeShade="BF"/>
                <w:sz w:val="24"/>
                <w:szCs w:val="24"/>
              </w:rPr>
              <w:t>25th-29th</w:t>
            </w:r>
          </w:p>
        </w:tc>
        <w:tc>
          <w:tcPr>
            <w:tcW w:w="4788" w:type="dxa"/>
            <w:gridSpan w:val="3"/>
            <w:vMerge w:val="restart"/>
          </w:tcPr>
          <w:p w:rsidR="005D06DC" w:rsidRPr="0046248E" w:rsidRDefault="005D06DC">
            <w:pPr>
              <w:rPr>
                <w:sz w:val="24"/>
                <w:szCs w:val="24"/>
              </w:rPr>
            </w:pPr>
            <w:r w:rsidRPr="0046248E">
              <w:rPr>
                <w:b/>
                <w:sz w:val="24"/>
                <w:szCs w:val="24"/>
              </w:rPr>
              <w:t>Semester-</w:t>
            </w:r>
            <w:r w:rsidR="00571B0D">
              <w:rPr>
                <w:b/>
                <w:color w:val="E36C0A" w:themeColor="accent6" w:themeShade="BF"/>
                <w:sz w:val="24"/>
                <w:szCs w:val="24"/>
              </w:rPr>
              <w:t>First</w:t>
            </w:r>
          </w:p>
          <w:p w:rsidR="005D06DC" w:rsidRPr="0046248E" w:rsidRDefault="005D06DC">
            <w:pPr>
              <w:rPr>
                <w:sz w:val="24"/>
                <w:szCs w:val="24"/>
              </w:rPr>
            </w:pPr>
            <w:r w:rsidRPr="0046248E">
              <w:rPr>
                <w:b/>
                <w:sz w:val="24"/>
                <w:szCs w:val="24"/>
              </w:rPr>
              <w:t>Week of the Year-</w:t>
            </w:r>
            <w:r w:rsidR="002942C5">
              <w:rPr>
                <w:b/>
                <w:color w:val="E36C0A" w:themeColor="accent6" w:themeShade="BF"/>
                <w:sz w:val="24"/>
                <w:szCs w:val="24"/>
              </w:rPr>
              <w:t>1</w:t>
            </w:r>
            <w:r w:rsidR="00FA300C">
              <w:rPr>
                <w:b/>
                <w:color w:val="E36C0A" w:themeColor="accent6" w:themeShade="BF"/>
                <w:sz w:val="24"/>
                <w:szCs w:val="24"/>
              </w:rPr>
              <w:t>2</w:t>
            </w:r>
          </w:p>
        </w:tc>
      </w:tr>
      <w:tr w:rsidR="005D06DC" w:rsidTr="00D20AB0">
        <w:tc>
          <w:tcPr>
            <w:tcW w:w="4788" w:type="dxa"/>
            <w:gridSpan w:val="3"/>
          </w:tcPr>
          <w:p w:rsidR="005D06DC" w:rsidRPr="0046248E" w:rsidRDefault="00B84F46">
            <w:pPr>
              <w:rPr>
                <w:sz w:val="24"/>
                <w:szCs w:val="24"/>
              </w:rPr>
            </w:pPr>
            <w:r>
              <w:rPr>
                <w:b/>
                <w:sz w:val="24"/>
                <w:szCs w:val="24"/>
              </w:rPr>
              <w:t>2nd</w:t>
            </w:r>
            <w:r w:rsidR="002F7814">
              <w:rPr>
                <w:b/>
                <w:sz w:val="24"/>
                <w:szCs w:val="24"/>
              </w:rPr>
              <w:t xml:space="preserve"> </w:t>
            </w:r>
            <w:r w:rsidR="005D06DC" w:rsidRPr="0046248E">
              <w:rPr>
                <w:b/>
                <w:sz w:val="24"/>
                <w:szCs w:val="24"/>
              </w:rPr>
              <w:t>Quarter-Week:</w:t>
            </w:r>
            <w:r w:rsidR="00547B5C">
              <w:rPr>
                <w:b/>
                <w:sz w:val="24"/>
                <w:szCs w:val="24"/>
              </w:rPr>
              <w:t xml:space="preserve"> </w:t>
            </w:r>
            <w:r w:rsidR="00FA300C">
              <w:rPr>
                <w:b/>
                <w:color w:val="E36C0A" w:themeColor="accent6" w:themeShade="BF"/>
                <w:sz w:val="24"/>
                <w:szCs w:val="24"/>
              </w:rPr>
              <w:t>2</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46248E" w:rsidRDefault="005835AC">
            <w:pPr>
              <w:rPr>
                <w:b/>
                <w:sz w:val="24"/>
                <w:szCs w:val="24"/>
              </w:rPr>
            </w:pPr>
            <w:r w:rsidRPr="0046248E">
              <w:rPr>
                <w:b/>
                <w:sz w:val="24"/>
                <w:szCs w:val="24"/>
              </w:rPr>
              <w:t>Kindergarten</w:t>
            </w:r>
            <w:r w:rsidR="00A2611C">
              <w:rPr>
                <w:b/>
                <w:sz w:val="24"/>
                <w:szCs w:val="24"/>
              </w:rPr>
              <w:t>-</w:t>
            </w:r>
            <w:r w:rsidR="00B66C6A">
              <w:rPr>
                <w:sz w:val="24"/>
                <w:szCs w:val="24"/>
              </w:rPr>
              <w:t>Ghosts</w:t>
            </w:r>
          </w:p>
          <w:p w:rsidR="00B206CC" w:rsidRPr="00D14AB3" w:rsidRDefault="007B5E16" w:rsidP="00B206CC">
            <w:pPr>
              <w:rPr>
                <w:sz w:val="24"/>
                <w:szCs w:val="24"/>
              </w:rPr>
            </w:pPr>
            <w:r w:rsidRPr="0046248E">
              <w:rPr>
                <w:b/>
                <w:sz w:val="24"/>
                <w:szCs w:val="24"/>
              </w:rPr>
              <w:t>First Grade-</w:t>
            </w:r>
            <w:r w:rsidR="00B66C6A">
              <w:rPr>
                <w:sz w:val="24"/>
                <w:szCs w:val="24"/>
              </w:rPr>
              <w:t>haunted house</w:t>
            </w:r>
          </w:p>
          <w:p w:rsidR="00A1382C" w:rsidRPr="00A1382C"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B206CC">
              <w:rPr>
                <w:sz w:val="24"/>
                <w:szCs w:val="24"/>
              </w:rPr>
              <w:t xml:space="preserve"> </w:t>
            </w:r>
            <w:r w:rsidR="00B66C6A">
              <w:rPr>
                <w:sz w:val="24"/>
                <w:szCs w:val="24"/>
              </w:rPr>
              <w:t>black paper, white crayons</w:t>
            </w:r>
          </w:p>
          <w:p w:rsidR="00062398" w:rsidRDefault="007B5E16" w:rsidP="00A63A32">
            <w:pPr>
              <w:rPr>
                <w:sz w:val="24"/>
                <w:szCs w:val="24"/>
              </w:rPr>
            </w:pPr>
            <w:r w:rsidRPr="0046248E">
              <w:rPr>
                <w:b/>
                <w:sz w:val="24"/>
                <w:szCs w:val="24"/>
              </w:rPr>
              <w:t>First Grade-</w:t>
            </w:r>
            <w:r w:rsidR="00B66C6A">
              <w:rPr>
                <w:sz w:val="24"/>
                <w:szCs w:val="24"/>
              </w:rPr>
              <w:t>same</w:t>
            </w:r>
          </w:p>
          <w:p w:rsidR="007B5E16" w:rsidRDefault="007B5E16" w:rsidP="005775A0">
            <w:r w:rsidRPr="0046248E">
              <w:rPr>
                <w:b/>
                <w:sz w:val="24"/>
                <w:szCs w:val="24"/>
              </w:rPr>
              <w:t>Second Grade</w:t>
            </w:r>
            <w:r w:rsidR="00F343B5">
              <w:rPr>
                <w:b/>
                <w:sz w:val="24"/>
                <w:szCs w:val="24"/>
              </w:rPr>
              <w:t>-</w:t>
            </w:r>
            <w:r w:rsidR="00766371" w:rsidRPr="00766371">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766371" w:rsidRDefault="007B5E16" w:rsidP="00D937EE">
            <w:r w:rsidRPr="00D20AB0">
              <w:rPr>
                <w:b/>
                <w:sz w:val="24"/>
                <w:szCs w:val="24"/>
              </w:rPr>
              <w:t>Kindergarten-</w:t>
            </w:r>
            <w:r w:rsidR="00766371" w:rsidRPr="00766371">
              <w:rPr>
                <w:sz w:val="24"/>
                <w:szCs w:val="24"/>
              </w:rPr>
              <w:t xml:space="preserve">Watch demo on drawing </w:t>
            </w:r>
            <w:r w:rsidR="00B66C6A">
              <w:rPr>
                <w:sz w:val="24"/>
                <w:szCs w:val="24"/>
              </w:rPr>
              <w:t>a ghost</w:t>
            </w:r>
          </w:p>
          <w:p w:rsidR="00C076E7" w:rsidRDefault="007B5E16" w:rsidP="00C076E7">
            <w:r w:rsidRPr="007F7C12">
              <w:rPr>
                <w:b/>
              </w:rPr>
              <w:t>First Grade-</w:t>
            </w:r>
            <w:r w:rsidR="00D20AB0" w:rsidRPr="00D20AB0">
              <w:t xml:space="preserve"> </w:t>
            </w:r>
            <w:r w:rsidR="00B66C6A">
              <w:t>watch demo on drawing a haunted house</w:t>
            </w:r>
          </w:p>
          <w:p w:rsidR="007B5E16" w:rsidRDefault="007B5E16" w:rsidP="00C076E7">
            <w:r w:rsidRPr="007F7C12">
              <w:rPr>
                <w:b/>
              </w:rPr>
              <w:t>Second Grade-</w:t>
            </w:r>
            <w:r w:rsidR="004E0606">
              <w:t>Same as</w:t>
            </w:r>
            <w:r w:rsidR="00062398" w:rsidRPr="00062398">
              <w:t xml:space="preserve">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A43051" w:rsidRPr="00A43051">
              <w:rPr>
                <w:sz w:val="24"/>
                <w:szCs w:val="24"/>
              </w:rPr>
              <w:t>line, shape and color</w:t>
            </w:r>
          </w:p>
          <w:p w:rsidR="007B5E16" w:rsidRPr="0046248E" w:rsidRDefault="007B5E16">
            <w:pPr>
              <w:rPr>
                <w:b/>
                <w:sz w:val="24"/>
                <w:szCs w:val="24"/>
              </w:rPr>
            </w:pPr>
            <w:r w:rsidRPr="0046248E">
              <w:rPr>
                <w:b/>
                <w:sz w:val="24"/>
                <w:szCs w:val="24"/>
              </w:rPr>
              <w:t>First Grade-</w:t>
            </w:r>
            <w:r w:rsidR="006E41E5">
              <w:rPr>
                <w:sz w:val="24"/>
                <w:szCs w:val="24"/>
              </w:rPr>
              <w:t>same</w:t>
            </w:r>
          </w:p>
          <w:p w:rsidR="007B5E16" w:rsidRDefault="007B5E16" w:rsidP="00756397">
            <w:r w:rsidRPr="0046248E">
              <w:rPr>
                <w:b/>
                <w:sz w:val="24"/>
                <w:szCs w:val="24"/>
              </w:rPr>
              <w:t>Second Grade-</w:t>
            </w:r>
            <w:r w:rsidR="006E41E5">
              <w:rPr>
                <w:sz w:val="24"/>
                <w:szCs w:val="24"/>
              </w:rPr>
              <w:t>same</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AA4F4C" w:rsidRDefault="007B5E16" w:rsidP="00A43051">
            <w:pPr>
              <w:rPr>
                <w:b/>
              </w:rPr>
            </w:pPr>
            <w:r w:rsidRPr="007F7C12">
              <w:rPr>
                <w:b/>
              </w:rPr>
              <w:t>Kinde</w:t>
            </w:r>
            <w:r w:rsidR="0046248E" w:rsidRPr="007F7C12">
              <w:rPr>
                <w:b/>
              </w:rPr>
              <w:t>rgarten</w:t>
            </w:r>
            <w:r w:rsidR="006E41E5">
              <w:rPr>
                <w:b/>
              </w:rPr>
              <w:t>-</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494228" w:rsidRDefault="00494228"/>
          <w:p w:rsidR="00494228" w:rsidRDefault="00494228"/>
          <w:p w:rsidR="00494228" w:rsidRDefault="00494228"/>
          <w:p w:rsidR="00494228" w:rsidRDefault="00494228"/>
          <w:p w:rsidR="00494228" w:rsidRDefault="00494228"/>
          <w:p w:rsidR="00AA4F4C" w:rsidRDefault="00AA4F4C"/>
          <w:p w:rsidR="00AA4F4C" w:rsidRDefault="00AA4F4C"/>
          <w:p w:rsidR="00AA4F4C" w:rsidRDefault="00AA4F4C"/>
          <w:p w:rsidR="00AA4F4C" w:rsidRDefault="00AA4F4C"/>
          <w:p w:rsidR="00D14AB3" w:rsidRDefault="00D14AB3"/>
        </w:tc>
      </w:tr>
      <w:tr w:rsidR="005D06DC" w:rsidTr="005D06DC">
        <w:tc>
          <w:tcPr>
            <w:tcW w:w="9576" w:type="dxa"/>
            <w:gridSpan w:val="6"/>
          </w:tcPr>
          <w:p w:rsidR="00B206CC" w:rsidRDefault="00B206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lastRenderedPageBreak/>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Pr="009420C2" w:rsidRDefault="0046248E">
            <w:pPr>
              <w:rPr>
                <w:color w:val="FF0000"/>
                <w:sz w:val="24"/>
                <w:szCs w:val="24"/>
              </w:rPr>
            </w:pPr>
            <w:r w:rsidRPr="0046248E">
              <w:rPr>
                <w:b/>
                <w:sz w:val="24"/>
                <w:szCs w:val="24"/>
              </w:rPr>
              <w:lastRenderedPageBreak/>
              <w:t>THIRD GRADE-</w:t>
            </w:r>
            <w:r w:rsidR="00804201">
              <w:rPr>
                <w:b/>
                <w:color w:val="FF0000"/>
                <w:sz w:val="24"/>
                <w:szCs w:val="24"/>
              </w:rPr>
              <w:t xml:space="preserve"> </w:t>
            </w:r>
            <w:r w:rsidR="0034481F" w:rsidRPr="0034481F">
              <w:rPr>
                <w:b/>
                <w:sz w:val="24"/>
                <w:szCs w:val="24"/>
              </w:rPr>
              <w:t>Printmaking</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9462CC" w:rsidRPr="005A0B77" w:rsidRDefault="0046248E" w:rsidP="009462CC">
            <w:pPr>
              <w:rPr>
                <w:color w:val="FF0000"/>
                <w:sz w:val="24"/>
                <w:szCs w:val="24"/>
              </w:rPr>
            </w:pPr>
            <w:r w:rsidRPr="0046248E">
              <w:rPr>
                <w:b/>
                <w:sz w:val="24"/>
                <w:szCs w:val="24"/>
              </w:rPr>
              <w:t>FIFTH GRADE-</w:t>
            </w:r>
            <w:r w:rsidR="009462CC" w:rsidRPr="009462CC">
              <w:rPr>
                <w:sz w:val="24"/>
                <w:szCs w:val="24"/>
              </w:rPr>
              <w:t xml:space="preserve"> </w:t>
            </w:r>
            <w:r w:rsidR="00B206CC">
              <w:rPr>
                <w:sz w:val="24"/>
                <w:szCs w:val="24"/>
              </w:rPr>
              <w:t>same</w:t>
            </w:r>
            <w:r w:rsidR="005A0B77">
              <w:rPr>
                <w:sz w:val="24"/>
                <w:szCs w:val="24"/>
              </w:rPr>
              <w:t xml:space="preserve"> </w:t>
            </w:r>
          </w:p>
          <w:p w:rsidR="0046248E" w:rsidRPr="0046248E" w:rsidRDefault="0046248E">
            <w:pPr>
              <w:rPr>
                <w:b/>
                <w:sz w:val="24"/>
                <w:szCs w:val="24"/>
              </w:rPr>
            </w:pPr>
            <w:r w:rsidRPr="0046248E">
              <w:rPr>
                <w:sz w:val="24"/>
                <w:szCs w:val="24"/>
              </w:rPr>
              <w:t xml:space="preserve"> </w:t>
            </w:r>
          </w:p>
          <w:p w:rsidR="00A63A32" w:rsidRPr="00A63A32" w:rsidRDefault="0046248E" w:rsidP="00B206CC">
            <w:pPr>
              <w:rPr>
                <w:sz w:val="24"/>
                <w:szCs w:val="24"/>
              </w:rPr>
            </w:pPr>
            <w:r w:rsidRPr="0046248E">
              <w:rPr>
                <w:b/>
                <w:sz w:val="24"/>
                <w:szCs w:val="24"/>
              </w:rPr>
              <w:t>SIXTH GRADE-</w:t>
            </w:r>
            <w:r w:rsidR="009462CC" w:rsidRPr="009462CC">
              <w:rPr>
                <w:sz w:val="24"/>
                <w:szCs w:val="24"/>
              </w:rPr>
              <w:t xml:space="preserve"> </w:t>
            </w:r>
            <w:r w:rsidR="00B206C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34481F">
            <w:pPr>
              <w:rPr>
                <w:sz w:val="24"/>
                <w:szCs w:val="24"/>
              </w:rPr>
            </w:pPr>
            <w:r>
              <w:rPr>
                <w:sz w:val="24"/>
                <w:szCs w:val="24"/>
              </w:rPr>
              <w:t>Newspapers, printing ink, brayers, construction paper, stick glue, paper cutters, inking plate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9462CC" w:rsidRPr="00804201" w:rsidRDefault="0046248E" w:rsidP="009462CC">
            <w:r w:rsidRPr="00A1382C">
              <w:rPr>
                <w:b/>
              </w:rPr>
              <w:t>THIRD GRADE</w:t>
            </w:r>
            <w:r w:rsidR="00C076E7">
              <w:rPr>
                <w:b/>
              </w:rPr>
              <w:t>-</w:t>
            </w:r>
            <w:r w:rsidR="00CC1F09">
              <w:rPr>
                <w:sz w:val="16"/>
                <w:szCs w:val="16"/>
              </w:rPr>
              <w:t xml:space="preserve"> </w:t>
            </w:r>
            <w:r w:rsidR="00042E6D" w:rsidRPr="00042E6D">
              <w:rPr>
                <w:sz w:val="20"/>
                <w:szCs w:val="20"/>
              </w:rPr>
              <w:t>Draw</w:t>
            </w:r>
            <w:r w:rsidR="00042E6D">
              <w:rPr>
                <w:sz w:val="20"/>
                <w:szCs w:val="20"/>
              </w:rPr>
              <w:t xml:space="preserve"> a </w:t>
            </w:r>
            <w:proofErr w:type="spellStart"/>
            <w:r w:rsidR="00042E6D">
              <w:rPr>
                <w:sz w:val="20"/>
                <w:szCs w:val="20"/>
              </w:rPr>
              <w:t>zentangle</w:t>
            </w:r>
            <w:proofErr w:type="spellEnd"/>
            <w:r w:rsidR="00042E6D">
              <w:rPr>
                <w:sz w:val="20"/>
                <w:szCs w:val="20"/>
              </w:rPr>
              <w:t xml:space="preserve"> design on newsprint. Look at examples on the board.  Be sure to have a strong focal point.  Cut out paper and tape to a </w:t>
            </w:r>
            <w:proofErr w:type="spellStart"/>
            <w:r w:rsidR="00042E6D">
              <w:rPr>
                <w:sz w:val="20"/>
                <w:szCs w:val="20"/>
              </w:rPr>
              <w:t>foamboard</w:t>
            </w:r>
            <w:proofErr w:type="spellEnd"/>
            <w:r w:rsidR="00042E6D">
              <w:rPr>
                <w:sz w:val="20"/>
                <w:szCs w:val="20"/>
              </w:rPr>
              <w:t xml:space="preserve">.  Trace design with a ball point pen so the </w:t>
            </w:r>
            <w:proofErr w:type="spellStart"/>
            <w:r w:rsidR="00042E6D">
              <w:rPr>
                <w:sz w:val="20"/>
                <w:szCs w:val="20"/>
              </w:rPr>
              <w:t>foamboard</w:t>
            </w:r>
            <w:proofErr w:type="spellEnd"/>
            <w:r w:rsidR="00042E6D">
              <w:rPr>
                <w:sz w:val="20"/>
                <w:szCs w:val="20"/>
              </w:rPr>
              <w:t xml:space="preserve"> under the paper is dented.  Remove paper and re-trace design with pen.  Ink </w:t>
            </w:r>
            <w:proofErr w:type="spellStart"/>
            <w:r w:rsidR="00042E6D">
              <w:rPr>
                <w:sz w:val="20"/>
                <w:szCs w:val="20"/>
              </w:rPr>
              <w:t>foamboard</w:t>
            </w:r>
            <w:proofErr w:type="spellEnd"/>
            <w:r w:rsidR="00042E6D">
              <w:rPr>
                <w:sz w:val="20"/>
                <w:szCs w:val="20"/>
              </w:rPr>
              <w:t xml:space="preserve"> with printing  ink and brayer.  Lay on paper to print design.  Pull the </w:t>
            </w:r>
            <w:proofErr w:type="spellStart"/>
            <w:r w:rsidR="00042E6D">
              <w:rPr>
                <w:sz w:val="20"/>
                <w:szCs w:val="20"/>
              </w:rPr>
              <w:t>foarmboard</w:t>
            </w:r>
            <w:proofErr w:type="spellEnd"/>
            <w:r w:rsidR="00042E6D">
              <w:rPr>
                <w:sz w:val="20"/>
                <w:szCs w:val="20"/>
              </w:rPr>
              <w:t xml:space="preserve"> off and lay completed print on the drying rack.  Repeat until you have 5-10 good, clear prints.  May experiment with color of ink and paper.  Make sure to have contrast...dark ink against light paper or light ink against dark paper.</w:t>
            </w:r>
          </w:p>
          <w:p w:rsidR="00A63A32" w:rsidRPr="009462CC" w:rsidRDefault="00255E9E" w:rsidP="007804C2">
            <w:r>
              <w:t xml:space="preserve"> </w:t>
            </w:r>
            <w:r w:rsidR="0046248E" w:rsidRPr="00A1382C">
              <w:rPr>
                <w:b/>
              </w:rPr>
              <w:t>FOURTH GRADE-</w:t>
            </w:r>
            <w:r w:rsidR="009462CC" w:rsidRPr="009462CC">
              <w:t>Same as 3</w:t>
            </w:r>
            <w:r w:rsidR="009462CC" w:rsidRPr="009462CC">
              <w:rPr>
                <w:vertAlign w:val="superscript"/>
              </w:rPr>
              <w:t>rd</w:t>
            </w:r>
            <w:r w:rsidR="009462CC" w:rsidRPr="009462CC">
              <w:t xml:space="preserve"> Grade</w:t>
            </w:r>
            <w:r w:rsidR="00D937EE" w:rsidRPr="00A1382C">
              <w:rPr>
                <w:b/>
              </w:rPr>
              <w:t xml:space="preserve"> </w:t>
            </w:r>
          </w:p>
          <w:p w:rsidR="007804C2" w:rsidRPr="00A1382C" w:rsidRDefault="0046248E" w:rsidP="007804C2">
            <w:r w:rsidRPr="00A1382C">
              <w:rPr>
                <w:b/>
              </w:rPr>
              <w:t>FIFTH GRADE-</w:t>
            </w:r>
            <w:r w:rsidR="007804C2" w:rsidRPr="007804C2">
              <w:t xml:space="preserve"> </w:t>
            </w:r>
            <w:r w:rsidR="009462CC" w:rsidRPr="009462CC">
              <w:t>Same as 3</w:t>
            </w:r>
            <w:r w:rsidR="009462CC" w:rsidRPr="009462CC">
              <w:rPr>
                <w:vertAlign w:val="superscript"/>
              </w:rPr>
              <w:t>rd</w:t>
            </w:r>
            <w:r w:rsidR="009462CC" w:rsidRPr="009462CC">
              <w:t xml:space="preserve"> Grade</w:t>
            </w:r>
          </w:p>
          <w:p w:rsidR="005D06DC" w:rsidRPr="0046248E" w:rsidRDefault="00746E60" w:rsidP="00A63A32">
            <w:pPr>
              <w:rPr>
                <w:sz w:val="24"/>
                <w:szCs w:val="24"/>
              </w:rPr>
            </w:pPr>
            <w:r w:rsidRPr="00A1382C">
              <w:t xml:space="preserve"> </w:t>
            </w:r>
            <w:r w:rsidR="0046248E" w:rsidRPr="00A1382C">
              <w:rPr>
                <w:b/>
              </w:rPr>
              <w:t>SIXTH GRADE-</w:t>
            </w:r>
            <w:r w:rsidR="00D937EE" w:rsidRPr="00A1382C">
              <w:t xml:space="preserve"> </w:t>
            </w:r>
            <w:r w:rsidR="009462CC" w:rsidRPr="009462CC">
              <w:t>Same as 3</w:t>
            </w:r>
            <w:r w:rsidR="009462CC" w:rsidRPr="009462CC">
              <w:rPr>
                <w:vertAlign w:val="superscript"/>
              </w:rPr>
              <w:t>rd</w:t>
            </w:r>
            <w:r w:rsidR="009462CC" w:rsidRPr="009462CC">
              <w:t xml:space="preserve">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121108" w:rsidP="00F343B5">
            <w:pPr>
              <w:rPr>
                <w:sz w:val="24"/>
                <w:szCs w:val="24"/>
              </w:rPr>
            </w:pPr>
            <w:r>
              <w:rPr>
                <w:sz w:val="24"/>
                <w:szCs w:val="24"/>
              </w:rPr>
              <w:t>Color</w:t>
            </w:r>
            <w:r w:rsidR="00F562B9">
              <w:rPr>
                <w:sz w:val="24"/>
                <w:szCs w:val="24"/>
              </w:rPr>
              <w:t>, contrast, line, shape and pattern</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6E41E5" w:rsidRDefault="006E41E5" w:rsidP="006E41E5">
            <w:pPr>
              <w:widowControl w:val="0"/>
              <w:autoSpaceDE w:val="0"/>
              <w:autoSpaceDN w:val="0"/>
              <w:adjustRightInd w:val="0"/>
              <w:rPr>
                <w:sz w:val="20"/>
                <w:szCs w:val="20"/>
              </w:rPr>
            </w:pPr>
            <w:r w:rsidRPr="007B4E50">
              <w:rPr>
                <w:sz w:val="20"/>
                <w:szCs w:val="20"/>
              </w:rPr>
              <w:t>1-Did the student follow the project guidelines?</w:t>
            </w:r>
          </w:p>
          <w:p w:rsidR="00804201" w:rsidRPr="00AA4F4C" w:rsidRDefault="00804201" w:rsidP="00AA4F4C">
            <w:pPr>
              <w:widowControl w:val="0"/>
              <w:autoSpaceDE w:val="0"/>
              <w:autoSpaceDN w:val="0"/>
              <w:adjustRightInd w:val="0"/>
              <w:rPr>
                <w:sz w:val="20"/>
                <w:szCs w:val="20"/>
              </w:rPr>
            </w:pPr>
          </w:p>
        </w:tc>
      </w:tr>
      <w:tr w:rsidR="005D06DC" w:rsidTr="00E77B72">
        <w:tc>
          <w:tcPr>
            <w:tcW w:w="9576" w:type="dxa"/>
            <w:gridSpan w:val="6"/>
            <w:shd w:val="clear" w:color="auto" w:fill="FFFFFF" w:themeFill="background1"/>
          </w:tcPr>
          <w:p w:rsidR="005D06DC" w:rsidRDefault="005D06DC"/>
        </w:tc>
      </w:tr>
      <w:tr w:rsidR="005D06DC" w:rsidTr="005D06DC">
        <w:tc>
          <w:tcPr>
            <w:tcW w:w="9576" w:type="dxa"/>
            <w:gridSpan w:val="6"/>
          </w:tcPr>
          <w:p w:rsidR="00F93199" w:rsidRDefault="007B411C">
            <w:r>
              <w:rPr>
                <w:b/>
                <w:color w:val="7030A0"/>
                <w:sz w:val="28"/>
                <w:szCs w:val="28"/>
              </w:rPr>
              <w:t>WONDERFUL WALL OF WORDS</w:t>
            </w:r>
            <w:r>
              <w:t xml:space="preserve"> </w:t>
            </w:r>
            <w:r w:rsidR="00F570A2">
              <w:t>-Write a vocabulary word in the one of the boxes on the worksheet and a brief definition of the word.  Content specific words will be added for each project.</w:t>
            </w:r>
          </w:p>
        </w:tc>
      </w:tr>
      <w:tr w:rsidR="005D06DC" w:rsidTr="00CB28B1">
        <w:tc>
          <w:tcPr>
            <w:tcW w:w="9576" w:type="dxa"/>
            <w:gridSpan w:val="6"/>
          </w:tcPr>
          <w:p w:rsidR="00B206CC" w:rsidRDefault="00E77B72" w:rsidP="006406E6">
            <w:pPr>
              <w:rPr>
                <w:b/>
                <w:color w:val="7030A0"/>
                <w:sz w:val="40"/>
                <w:szCs w:val="40"/>
              </w:rPr>
            </w:pPr>
            <w:r w:rsidRPr="00225B47">
              <w:rPr>
                <w:b/>
                <w:color w:val="7030A0"/>
                <w:sz w:val="28"/>
                <w:szCs w:val="28"/>
              </w:rPr>
              <w:t>RESOURCES-BOOKS/MAGAZINES/WEBSITES-OPTIONAL</w:t>
            </w:r>
          </w:p>
          <w:p w:rsidR="00AA4F4C" w:rsidRDefault="00E77B72" w:rsidP="006406E6">
            <w:pPr>
              <w:rPr>
                <w:b/>
                <w:color w:val="7030A0"/>
                <w:sz w:val="40"/>
                <w:szCs w:val="40"/>
              </w:rPr>
            </w:pPr>
            <w:r w:rsidRPr="0046248E">
              <w:rPr>
                <w:b/>
              </w:rPr>
              <w:t>May use the Internet, magazines or photos to work from and by inspired by but NOT to copy!</w:t>
            </w:r>
          </w:p>
          <w:p w:rsidR="00E77B72" w:rsidRDefault="00E77B72" w:rsidP="00A72750">
            <w:pPr>
              <w:jc w:val="center"/>
              <w:rPr>
                <w:b/>
                <w:color w:val="7030A0"/>
                <w:sz w:val="40"/>
                <w:szCs w:val="40"/>
              </w:rPr>
            </w:pPr>
          </w:p>
          <w:p w:rsidR="00E77B72" w:rsidRDefault="00E77B72" w:rsidP="00A72750">
            <w:pPr>
              <w:jc w:val="center"/>
              <w:rPr>
                <w:b/>
                <w:color w:val="7030A0"/>
                <w:sz w:val="40"/>
                <w:szCs w:val="40"/>
              </w:rPr>
            </w:pPr>
          </w:p>
          <w:p w:rsidR="0034481F" w:rsidRDefault="0034481F" w:rsidP="00A72750">
            <w:pPr>
              <w:jc w:val="center"/>
              <w:rPr>
                <w:b/>
                <w:color w:val="7030A0"/>
                <w:sz w:val="40"/>
                <w:szCs w:val="40"/>
              </w:rPr>
            </w:pPr>
          </w:p>
          <w:p w:rsidR="0034481F" w:rsidRDefault="0034481F" w:rsidP="00A72750">
            <w:pPr>
              <w:jc w:val="center"/>
              <w:rPr>
                <w:b/>
                <w:color w:val="7030A0"/>
                <w:sz w:val="40"/>
                <w:szCs w:val="40"/>
              </w:rPr>
            </w:pPr>
          </w:p>
          <w:p w:rsidR="0034481F" w:rsidRDefault="0034481F" w:rsidP="00A72750">
            <w:pPr>
              <w:jc w:val="center"/>
              <w:rPr>
                <w:b/>
                <w:color w:val="7030A0"/>
                <w:sz w:val="40"/>
                <w:szCs w:val="40"/>
              </w:rPr>
            </w:pPr>
          </w:p>
          <w:p w:rsidR="0034481F" w:rsidRDefault="0034481F" w:rsidP="00A72750">
            <w:pPr>
              <w:jc w:val="center"/>
              <w:rPr>
                <w:b/>
                <w:color w:val="7030A0"/>
                <w:sz w:val="40"/>
                <w:szCs w:val="40"/>
              </w:rPr>
            </w:pPr>
          </w:p>
          <w:p w:rsidR="00B66C6A" w:rsidRDefault="00B66C6A" w:rsidP="00A72750">
            <w:pPr>
              <w:jc w:val="cente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lastRenderedPageBreak/>
              <w:t>ELEMENTARY ART SCHEDULE</w:t>
            </w:r>
          </w:p>
          <w:p w:rsidR="00BA37E1" w:rsidRPr="008959EE" w:rsidRDefault="00DA385D" w:rsidP="00A72750">
            <w:pPr>
              <w:jc w:val="center"/>
              <w:rPr>
                <w:color w:val="7030A0"/>
                <w:sz w:val="24"/>
                <w:szCs w:val="24"/>
              </w:rPr>
            </w:pPr>
            <w:r>
              <w:rPr>
                <w:color w:val="7030A0"/>
                <w:sz w:val="24"/>
                <w:szCs w:val="24"/>
              </w:rPr>
              <w:t>2021-2022</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F33FDC">
              <w:rPr>
                <w:color w:val="7030A0"/>
                <w:sz w:val="24"/>
                <w:szCs w:val="24"/>
              </w:rPr>
              <w:t xml:space="preserve">October </w:t>
            </w:r>
            <w:r w:rsidR="00FA300C">
              <w:rPr>
                <w:color w:val="7030A0"/>
                <w:sz w:val="24"/>
                <w:szCs w:val="24"/>
              </w:rPr>
              <w:t>25th-29th</w:t>
            </w:r>
          </w:p>
        </w:tc>
      </w:tr>
      <w:tr w:rsidR="00954B49" w:rsidTr="00CB28B1">
        <w:tc>
          <w:tcPr>
            <w:tcW w:w="9576" w:type="dxa"/>
            <w:gridSpan w:val="6"/>
          </w:tcPr>
          <w:p w:rsidR="00954B49" w:rsidRPr="00954B49" w:rsidRDefault="00954B49" w:rsidP="00954B49">
            <w:pPr>
              <w:jc w:val="center"/>
              <w:rPr>
                <w:b/>
                <w:color w:val="7030A0"/>
                <w:sz w:val="28"/>
                <w:szCs w:val="28"/>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177686">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D659E8">
              <w:rPr>
                <w:b/>
                <w:color w:val="FF0066"/>
              </w:rPr>
              <w:t>15</w:t>
            </w:r>
            <w:r w:rsidR="00131729">
              <w:rPr>
                <w:b/>
                <w:color w:val="FF0066"/>
              </w:rPr>
              <w:t>-10:</w:t>
            </w:r>
            <w:r w:rsidR="00D659E8">
              <w:rPr>
                <w:b/>
                <w:color w:val="FF0066"/>
              </w:rPr>
              <w:t>55</w:t>
            </w:r>
          </w:p>
        </w:tc>
        <w:tc>
          <w:tcPr>
            <w:tcW w:w="1596" w:type="dxa"/>
            <w:shd w:val="clear" w:color="auto" w:fill="FFFFFF" w:themeFill="background1"/>
          </w:tcPr>
          <w:p w:rsidR="00BA37E1" w:rsidRDefault="00131795" w:rsidP="00993300">
            <w:pPr>
              <w:jc w:val="center"/>
              <w:rPr>
                <w:b/>
              </w:rPr>
            </w:pPr>
            <w:r w:rsidRPr="00993300">
              <w:rPr>
                <w:b/>
              </w:rPr>
              <w:t>Fifth Grade</w:t>
            </w:r>
          </w:p>
          <w:p w:rsidR="001A695E" w:rsidRDefault="00CB28B1" w:rsidP="00B206CC">
            <w:pPr>
              <w:jc w:val="center"/>
              <w:rPr>
                <w:sz w:val="18"/>
                <w:szCs w:val="18"/>
              </w:rPr>
            </w:pPr>
            <w:proofErr w:type="spellStart"/>
            <w:r>
              <w:rPr>
                <w:sz w:val="18"/>
                <w:szCs w:val="18"/>
              </w:rPr>
              <w:t>Bellringer</w:t>
            </w:r>
            <w:proofErr w:type="spellEnd"/>
          </w:p>
          <w:p w:rsidR="00DF6EA6" w:rsidRDefault="00DF6EA6" w:rsidP="00B206CC">
            <w:pPr>
              <w:jc w:val="center"/>
              <w:rPr>
                <w:sz w:val="16"/>
                <w:szCs w:val="16"/>
              </w:rPr>
            </w:pPr>
          </w:p>
          <w:p w:rsidR="00F93199" w:rsidRPr="008D73FF" w:rsidRDefault="0034481F" w:rsidP="004E3C62">
            <w:pPr>
              <w:jc w:val="center"/>
              <w:rPr>
                <w:sz w:val="16"/>
                <w:szCs w:val="16"/>
              </w:rPr>
            </w:pPr>
            <w:r>
              <w:rPr>
                <w:sz w:val="16"/>
                <w:szCs w:val="16"/>
              </w:rPr>
              <w:t>Printmaking</w:t>
            </w:r>
          </w:p>
        </w:tc>
        <w:tc>
          <w:tcPr>
            <w:tcW w:w="1596" w:type="dxa"/>
            <w:shd w:val="clear" w:color="auto" w:fill="FFFFFF" w:themeFill="background1"/>
          </w:tcPr>
          <w:p w:rsidR="00BA37E1" w:rsidRDefault="00131795" w:rsidP="00993300">
            <w:pPr>
              <w:jc w:val="center"/>
              <w:rPr>
                <w:b/>
              </w:rPr>
            </w:pPr>
            <w:r w:rsidRPr="00993300">
              <w:rPr>
                <w:b/>
              </w:rPr>
              <w:t>Sixth Grade</w:t>
            </w:r>
          </w:p>
          <w:p w:rsidR="001A695E" w:rsidRDefault="00CB28B1" w:rsidP="00B206CC">
            <w:pPr>
              <w:jc w:val="center"/>
              <w:rPr>
                <w:sz w:val="18"/>
                <w:szCs w:val="18"/>
              </w:rPr>
            </w:pPr>
            <w:proofErr w:type="spellStart"/>
            <w:r>
              <w:rPr>
                <w:sz w:val="18"/>
                <w:szCs w:val="18"/>
              </w:rPr>
              <w:t>Bellringer</w:t>
            </w:r>
            <w:proofErr w:type="spellEnd"/>
            <w:r w:rsidR="00DD44A5">
              <w:rPr>
                <w:sz w:val="18"/>
                <w:szCs w:val="18"/>
              </w:rPr>
              <w:t xml:space="preserve"> </w:t>
            </w:r>
          </w:p>
          <w:p w:rsidR="004E3C62" w:rsidRDefault="004E3C62" w:rsidP="004E3C62">
            <w:pPr>
              <w:jc w:val="center"/>
              <w:rPr>
                <w:sz w:val="16"/>
                <w:szCs w:val="16"/>
              </w:rPr>
            </w:pPr>
          </w:p>
          <w:p w:rsidR="00F93199" w:rsidRPr="00CA70CE" w:rsidRDefault="0034481F" w:rsidP="004E3C62">
            <w:pPr>
              <w:jc w:val="center"/>
              <w:rPr>
                <w:sz w:val="16"/>
                <w:szCs w:val="16"/>
              </w:rPr>
            </w:pPr>
            <w:r>
              <w:rPr>
                <w:sz w:val="16"/>
                <w:szCs w:val="16"/>
              </w:rPr>
              <w:t>Printmaking</w:t>
            </w:r>
          </w:p>
        </w:tc>
        <w:tc>
          <w:tcPr>
            <w:tcW w:w="1596" w:type="dxa"/>
            <w:shd w:val="clear" w:color="auto" w:fill="FFFFFF" w:themeFill="background1"/>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954B49" w:rsidRDefault="00954B49" w:rsidP="001A695E">
            <w:pPr>
              <w:jc w:val="center"/>
              <w:rPr>
                <w:sz w:val="16"/>
                <w:szCs w:val="16"/>
              </w:rPr>
            </w:pPr>
          </w:p>
          <w:p w:rsidR="00F93199" w:rsidRPr="00746E60" w:rsidRDefault="0034481F" w:rsidP="001A695E">
            <w:pPr>
              <w:jc w:val="center"/>
              <w:rPr>
                <w:sz w:val="16"/>
                <w:szCs w:val="16"/>
              </w:rPr>
            </w:pPr>
            <w:r>
              <w:rPr>
                <w:sz w:val="16"/>
                <w:szCs w:val="16"/>
              </w:rPr>
              <w:t>Printmaking</w:t>
            </w:r>
          </w:p>
        </w:tc>
        <w:tc>
          <w:tcPr>
            <w:tcW w:w="1596" w:type="dxa"/>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954B49" w:rsidRDefault="00954B49" w:rsidP="00DD44A5">
            <w:pPr>
              <w:jc w:val="center"/>
              <w:rPr>
                <w:sz w:val="16"/>
                <w:szCs w:val="16"/>
              </w:rPr>
            </w:pPr>
          </w:p>
          <w:p w:rsidR="00F93199" w:rsidRPr="002E24E2" w:rsidRDefault="0034481F" w:rsidP="004E3C62">
            <w:pPr>
              <w:jc w:val="center"/>
              <w:rPr>
                <w:sz w:val="18"/>
                <w:szCs w:val="18"/>
              </w:rPr>
            </w:pPr>
            <w:r>
              <w:rPr>
                <w:sz w:val="16"/>
                <w:szCs w:val="16"/>
              </w:rPr>
              <w:t>Printmaking</w:t>
            </w:r>
          </w:p>
        </w:tc>
        <w:tc>
          <w:tcPr>
            <w:tcW w:w="1596" w:type="dxa"/>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FA300C" w:rsidP="00AF25A4">
            <w:pPr>
              <w:jc w:val="center"/>
              <w:rPr>
                <w:b/>
                <w:sz w:val="24"/>
                <w:szCs w:val="24"/>
              </w:rPr>
            </w:pPr>
            <w:r>
              <w:rPr>
                <w:b/>
                <w:sz w:val="24"/>
                <w:szCs w:val="24"/>
              </w:rPr>
              <w:t>5</w:t>
            </w:r>
            <w:r w:rsidR="00DC05B7">
              <w:rPr>
                <w:b/>
                <w:sz w:val="24"/>
                <w:szCs w:val="24"/>
              </w:rPr>
              <w:t xml:space="preserve">th Grade </w:t>
            </w:r>
          </w:p>
          <w:p w:rsidR="001564CB" w:rsidRPr="00B206CC" w:rsidRDefault="001564CB" w:rsidP="00AF25A4">
            <w:pPr>
              <w:jc w:val="center"/>
              <w:rPr>
                <w:b/>
                <w:sz w:val="24"/>
                <w:szCs w:val="24"/>
              </w:rPr>
            </w:pPr>
          </w:p>
        </w:tc>
      </w:tr>
      <w:tr w:rsidR="00BA37E1" w:rsidTr="00B51E64">
        <w:trPr>
          <w:trHeight w:val="262"/>
        </w:trPr>
        <w:tc>
          <w:tcPr>
            <w:tcW w:w="1596" w:type="dxa"/>
            <w:shd w:val="clear" w:color="auto" w:fill="E5DFEC" w:themeFill="accent4" w:themeFillTint="33"/>
          </w:tcPr>
          <w:p w:rsidR="00BA37E1" w:rsidRPr="00122765" w:rsidRDefault="00BA37E1">
            <w:pPr>
              <w:rPr>
                <w:b/>
              </w:rPr>
            </w:pPr>
            <w:r w:rsidRPr="00122765">
              <w:rPr>
                <w:b/>
              </w:rPr>
              <w:t>Third Period</w:t>
            </w:r>
          </w:p>
          <w:p w:rsidR="00BA37E1" w:rsidRPr="00954B49" w:rsidRDefault="00A72750">
            <w:pPr>
              <w:rPr>
                <w:b/>
                <w:color w:val="009900"/>
              </w:rPr>
            </w:pPr>
            <w:r w:rsidRPr="00225B47">
              <w:rPr>
                <w:b/>
                <w:color w:val="009900"/>
              </w:rPr>
              <w:t>10:01-10:51</w:t>
            </w:r>
          </w:p>
        </w:tc>
        <w:tc>
          <w:tcPr>
            <w:tcW w:w="1596" w:type="dxa"/>
            <w:shd w:val="clear" w:color="auto" w:fill="E5DFEC" w:themeFill="accent4" w:themeFillTint="33"/>
          </w:tcPr>
          <w:p w:rsidR="001A695E"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r>
      <w:tr w:rsidR="00BA37E1" w:rsidTr="00B51E64">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r>
      <w:tr w:rsidR="00A72750" w:rsidTr="00177686">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FFFFFF" w:themeFill="background1"/>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E20F3B" w:rsidRDefault="00E20F3B" w:rsidP="00E20F3B">
            <w:pPr>
              <w:jc w:val="center"/>
              <w:rPr>
                <w:sz w:val="16"/>
                <w:szCs w:val="16"/>
              </w:rPr>
            </w:pPr>
            <w:r>
              <w:rPr>
                <w:sz w:val="16"/>
                <w:szCs w:val="16"/>
              </w:rPr>
              <w:t xml:space="preserve"> </w:t>
            </w:r>
          </w:p>
          <w:p w:rsidR="000545A2" w:rsidRPr="008928BB" w:rsidRDefault="00B66C6A" w:rsidP="004E3C62">
            <w:pPr>
              <w:jc w:val="center"/>
              <w:rPr>
                <w:sz w:val="16"/>
                <w:szCs w:val="16"/>
              </w:rPr>
            </w:pPr>
            <w:r>
              <w:rPr>
                <w:sz w:val="16"/>
                <w:szCs w:val="16"/>
              </w:rPr>
              <w:t>Haunted House</w:t>
            </w:r>
          </w:p>
        </w:tc>
        <w:tc>
          <w:tcPr>
            <w:tcW w:w="1596" w:type="dxa"/>
            <w:shd w:val="clear" w:color="auto" w:fill="FFFFFF" w:themeFill="background1"/>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3B2E71" w:rsidRDefault="003B2E71" w:rsidP="00DF6EA6">
            <w:pPr>
              <w:jc w:val="center"/>
              <w:rPr>
                <w:sz w:val="18"/>
                <w:szCs w:val="18"/>
              </w:rPr>
            </w:pPr>
          </w:p>
          <w:p w:rsidR="000545A2" w:rsidRPr="000545A2" w:rsidRDefault="00B66C6A" w:rsidP="00AA4F4C">
            <w:pPr>
              <w:jc w:val="center"/>
              <w:rPr>
                <w:sz w:val="16"/>
                <w:szCs w:val="16"/>
              </w:rPr>
            </w:pPr>
            <w:r>
              <w:rPr>
                <w:sz w:val="16"/>
                <w:szCs w:val="16"/>
              </w:rPr>
              <w:t>Ghosts</w:t>
            </w:r>
          </w:p>
        </w:tc>
        <w:tc>
          <w:tcPr>
            <w:tcW w:w="1596" w:type="dxa"/>
            <w:shd w:val="clear" w:color="auto" w:fill="FFFFFF" w:themeFill="background1"/>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0545A2" w:rsidRPr="000545A2" w:rsidRDefault="00B66C6A" w:rsidP="00692EB2">
            <w:pPr>
              <w:jc w:val="center"/>
              <w:rPr>
                <w:sz w:val="16"/>
                <w:szCs w:val="16"/>
              </w:rPr>
            </w:pPr>
            <w:r>
              <w:rPr>
                <w:sz w:val="16"/>
                <w:szCs w:val="16"/>
              </w:rPr>
              <w:t>Haunted House</w:t>
            </w:r>
          </w:p>
        </w:tc>
        <w:tc>
          <w:tcPr>
            <w:tcW w:w="1596" w:type="dxa"/>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0545A2" w:rsidRPr="002E24E2" w:rsidRDefault="00B66C6A" w:rsidP="00692EB2">
            <w:pPr>
              <w:jc w:val="center"/>
            </w:pPr>
            <w:r>
              <w:rPr>
                <w:sz w:val="16"/>
                <w:szCs w:val="16"/>
              </w:rPr>
              <w:t>Haunted House</w:t>
            </w:r>
          </w:p>
        </w:tc>
        <w:tc>
          <w:tcPr>
            <w:tcW w:w="1596" w:type="dxa"/>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0545A2" w:rsidRPr="00CA70CE" w:rsidRDefault="00B66C6A" w:rsidP="00692EB2">
            <w:pPr>
              <w:jc w:val="center"/>
              <w:rPr>
                <w:sz w:val="18"/>
                <w:szCs w:val="18"/>
              </w:rPr>
            </w:pPr>
            <w:r>
              <w:rPr>
                <w:sz w:val="16"/>
                <w:szCs w:val="16"/>
              </w:rPr>
              <w:t>Haunted House</w:t>
            </w:r>
          </w:p>
        </w:tc>
      </w:tr>
      <w:tr w:rsidR="00A72750" w:rsidTr="00177686">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FFFFFF" w:themeFill="background1"/>
          </w:tcPr>
          <w:p w:rsidR="00A72750" w:rsidRDefault="000967F2" w:rsidP="006E4CA1">
            <w:pPr>
              <w:jc w:val="center"/>
              <w:rPr>
                <w:b/>
                <w:sz w:val="24"/>
                <w:szCs w:val="24"/>
              </w:rPr>
            </w:pPr>
            <w:r w:rsidRPr="000967F2">
              <w:rPr>
                <w:b/>
                <w:sz w:val="24"/>
                <w:szCs w:val="24"/>
              </w:rPr>
              <w:t>Third Grade</w:t>
            </w:r>
          </w:p>
          <w:p w:rsidR="00DD44A5" w:rsidRDefault="00CB28B1" w:rsidP="003A35E9">
            <w:pPr>
              <w:jc w:val="center"/>
              <w:rPr>
                <w:sz w:val="18"/>
                <w:szCs w:val="18"/>
              </w:rPr>
            </w:pPr>
            <w:proofErr w:type="spellStart"/>
            <w:r>
              <w:rPr>
                <w:sz w:val="18"/>
                <w:szCs w:val="18"/>
              </w:rPr>
              <w:t>Bellringer</w:t>
            </w:r>
            <w:proofErr w:type="spellEnd"/>
          </w:p>
          <w:p w:rsidR="00C55F23" w:rsidRDefault="00C55F23" w:rsidP="00DF6EA6">
            <w:pPr>
              <w:jc w:val="center"/>
              <w:rPr>
                <w:sz w:val="16"/>
                <w:szCs w:val="16"/>
              </w:rPr>
            </w:pPr>
          </w:p>
          <w:p w:rsidR="00E20F3B" w:rsidRPr="000967F2" w:rsidRDefault="0034481F" w:rsidP="004E3C62">
            <w:pPr>
              <w:jc w:val="center"/>
              <w:rPr>
                <w:b/>
                <w:sz w:val="24"/>
                <w:szCs w:val="24"/>
              </w:rPr>
            </w:pPr>
            <w:r>
              <w:rPr>
                <w:sz w:val="16"/>
                <w:szCs w:val="16"/>
              </w:rPr>
              <w:t>Printmaking</w:t>
            </w:r>
          </w:p>
        </w:tc>
        <w:tc>
          <w:tcPr>
            <w:tcW w:w="1596" w:type="dxa"/>
            <w:shd w:val="clear" w:color="auto" w:fill="FFFFFF" w:themeFill="background1"/>
          </w:tcPr>
          <w:p w:rsidR="00A72750" w:rsidRDefault="000967F2" w:rsidP="006E4CA1">
            <w:pPr>
              <w:jc w:val="center"/>
              <w:rPr>
                <w:b/>
              </w:rPr>
            </w:pPr>
            <w:r w:rsidRPr="000967F2">
              <w:rPr>
                <w:b/>
              </w:rPr>
              <w:t>Fourth Grade</w:t>
            </w:r>
          </w:p>
          <w:p w:rsidR="003A35E9" w:rsidRDefault="00CB28B1" w:rsidP="003A35E9">
            <w:pPr>
              <w:jc w:val="center"/>
              <w:rPr>
                <w:sz w:val="18"/>
                <w:szCs w:val="18"/>
              </w:rPr>
            </w:pPr>
            <w:proofErr w:type="spellStart"/>
            <w:r>
              <w:rPr>
                <w:sz w:val="18"/>
                <w:szCs w:val="18"/>
              </w:rPr>
              <w:t>Bellringer</w:t>
            </w:r>
            <w:proofErr w:type="spellEnd"/>
          </w:p>
          <w:p w:rsidR="0034481F" w:rsidRDefault="0034481F" w:rsidP="00DF6EA6">
            <w:pPr>
              <w:jc w:val="center"/>
              <w:rPr>
                <w:sz w:val="16"/>
                <w:szCs w:val="16"/>
              </w:rPr>
            </w:pPr>
          </w:p>
          <w:p w:rsidR="00DF6EA6" w:rsidRDefault="0034481F" w:rsidP="00DF6EA6">
            <w:pPr>
              <w:jc w:val="center"/>
              <w:rPr>
                <w:b/>
              </w:rPr>
            </w:pPr>
            <w:r>
              <w:rPr>
                <w:sz w:val="16"/>
                <w:szCs w:val="16"/>
              </w:rPr>
              <w:t>Printmaking</w:t>
            </w:r>
          </w:p>
          <w:p w:rsidR="00F93199" w:rsidRPr="000967F2" w:rsidRDefault="00F93199" w:rsidP="004E3C62">
            <w:pPr>
              <w:jc w:val="center"/>
              <w:rPr>
                <w:b/>
              </w:rPr>
            </w:pP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954B49" w:rsidRDefault="00954B49" w:rsidP="00184AD2">
            <w:pPr>
              <w:jc w:val="center"/>
              <w:rPr>
                <w:sz w:val="16"/>
                <w:szCs w:val="16"/>
              </w:rPr>
            </w:pPr>
          </w:p>
          <w:p w:rsidR="00F93199" w:rsidRPr="003A35E9" w:rsidRDefault="0034481F" w:rsidP="004E3C62">
            <w:pPr>
              <w:jc w:val="center"/>
              <w:rPr>
                <w:sz w:val="18"/>
                <w:szCs w:val="18"/>
              </w:rPr>
            </w:pPr>
            <w:r>
              <w:rPr>
                <w:sz w:val="16"/>
                <w:szCs w:val="16"/>
              </w:rPr>
              <w:t>Printmaking</w:t>
            </w:r>
          </w:p>
        </w:tc>
        <w:tc>
          <w:tcPr>
            <w:tcW w:w="1596" w:type="dxa"/>
            <w:shd w:val="clear" w:color="auto" w:fill="FFFFFF" w:themeFill="background1"/>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954B49" w:rsidRDefault="00954B49" w:rsidP="000D3758">
            <w:pPr>
              <w:jc w:val="center"/>
              <w:rPr>
                <w:sz w:val="16"/>
                <w:szCs w:val="16"/>
              </w:rPr>
            </w:pPr>
          </w:p>
          <w:p w:rsidR="00F93199" w:rsidRPr="000967F2" w:rsidRDefault="0034481F" w:rsidP="004E3C62">
            <w:pPr>
              <w:jc w:val="center"/>
            </w:pPr>
            <w:r>
              <w:rPr>
                <w:sz w:val="16"/>
                <w:szCs w:val="16"/>
              </w:rPr>
              <w:t>Printmaking</w:t>
            </w:r>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D44A5" w:rsidRPr="00E20F3B" w:rsidRDefault="00FA300C" w:rsidP="000D3758">
            <w:pPr>
              <w:jc w:val="center"/>
              <w:rPr>
                <w:b/>
                <w:sz w:val="24"/>
                <w:szCs w:val="24"/>
              </w:rPr>
            </w:pPr>
            <w:r>
              <w:rPr>
                <w:b/>
                <w:sz w:val="24"/>
                <w:szCs w:val="24"/>
              </w:rPr>
              <w:t>3rd</w:t>
            </w:r>
            <w:r w:rsidR="0034481F">
              <w:rPr>
                <w:b/>
                <w:sz w:val="24"/>
                <w:szCs w:val="24"/>
              </w:rPr>
              <w:t xml:space="preserve"> </w:t>
            </w:r>
            <w:r w:rsidR="00DC05B7" w:rsidRPr="00DC05B7">
              <w:rPr>
                <w:b/>
                <w:sz w:val="24"/>
                <w:szCs w:val="24"/>
              </w:rPr>
              <w:t>Grade</w:t>
            </w: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 xml:space="preserve">Students will work on a drawing of their choosing.  They may use crayons, colored pencils or pencil.  They must use the drawing rules they incorporate into their regular assignments.  The drawings are to be completed on 9”x12” paper.  They may work </w:t>
            </w:r>
            <w:r w:rsidR="009E16B0">
              <w:rPr>
                <w:sz w:val="18"/>
                <w:szCs w:val="18"/>
              </w:rPr>
              <w:t xml:space="preserve">on </w:t>
            </w:r>
            <w:r w:rsidRPr="00700625">
              <w:rPr>
                <w:sz w:val="18"/>
                <w:szCs w:val="18"/>
              </w:rPr>
              <w:t>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w:t>
            </w:r>
            <w:r w:rsidR="009E16B0">
              <w:rPr>
                <w:sz w:val="18"/>
                <w:szCs w:val="18"/>
              </w:rPr>
              <w:t>ns for</w:t>
            </w:r>
            <w:r w:rsidRPr="00700625">
              <w:rPr>
                <w:sz w:val="18"/>
                <w:szCs w:val="18"/>
              </w:rPr>
              <w:t xml:space="preserve"> printmaking</w:t>
            </w:r>
            <w:r w:rsidR="009E16B0">
              <w:rPr>
                <w:sz w:val="18"/>
                <w:szCs w:val="18"/>
              </w:rPr>
              <w:t xml:space="preserve"> and other projects that involve pattern</w:t>
            </w:r>
            <w:r w:rsidRPr="00700625">
              <w:rPr>
                <w:sz w:val="20"/>
                <w:szCs w:val="20"/>
              </w:rPr>
              <w:t>.</w:t>
            </w:r>
          </w:p>
          <w:p w:rsidR="00CB28B1"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p w:rsidR="005D30B8" w:rsidRPr="005D30B8" w:rsidRDefault="005D30B8" w:rsidP="00CB28B1">
            <w:r w:rsidRPr="005D30B8">
              <w:rPr>
                <w:b/>
              </w:rPr>
              <w:t>ADVENTURES OF STICKMAN</w:t>
            </w:r>
            <w:r w:rsidRPr="005D30B8">
              <w:t>-</w:t>
            </w:r>
            <w:r w:rsidRPr="00D961D2">
              <w:rPr>
                <w:sz w:val="18"/>
                <w:szCs w:val="18"/>
              </w:rPr>
              <w:t>Students will draw a stickman in action on their worksheet.  Each time the teacher will assign an action such as surfing, skiing, jumping etc.  The students have 5 minutes to draw their stickman completing the action.  They are to show motion by drawing the stickman with arms that have elbows and legs that have knees.</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016F6"/>
    <w:rsid w:val="00014DAD"/>
    <w:rsid w:val="00016BED"/>
    <w:rsid w:val="00022C1E"/>
    <w:rsid w:val="00031231"/>
    <w:rsid w:val="00034082"/>
    <w:rsid w:val="000406E1"/>
    <w:rsid w:val="00042E6D"/>
    <w:rsid w:val="000545A2"/>
    <w:rsid w:val="0006079F"/>
    <w:rsid w:val="00062398"/>
    <w:rsid w:val="000648B6"/>
    <w:rsid w:val="0006578C"/>
    <w:rsid w:val="00073DAD"/>
    <w:rsid w:val="00081FAE"/>
    <w:rsid w:val="00094377"/>
    <w:rsid w:val="000967F2"/>
    <w:rsid w:val="000C38C8"/>
    <w:rsid w:val="000D1858"/>
    <w:rsid w:val="000D330E"/>
    <w:rsid w:val="000D3758"/>
    <w:rsid w:val="000D580D"/>
    <w:rsid w:val="000D6176"/>
    <w:rsid w:val="001067CE"/>
    <w:rsid w:val="00121108"/>
    <w:rsid w:val="00122765"/>
    <w:rsid w:val="00125298"/>
    <w:rsid w:val="0013122B"/>
    <w:rsid w:val="00131729"/>
    <w:rsid w:val="00131795"/>
    <w:rsid w:val="00152CD7"/>
    <w:rsid w:val="001564CB"/>
    <w:rsid w:val="00164AAE"/>
    <w:rsid w:val="00170F1A"/>
    <w:rsid w:val="00173902"/>
    <w:rsid w:val="00177686"/>
    <w:rsid w:val="00184AD2"/>
    <w:rsid w:val="00192AD7"/>
    <w:rsid w:val="001A695E"/>
    <w:rsid w:val="001C299C"/>
    <w:rsid w:val="001D7164"/>
    <w:rsid w:val="001E3696"/>
    <w:rsid w:val="001E65B8"/>
    <w:rsid w:val="001F195E"/>
    <w:rsid w:val="00201A98"/>
    <w:rsid w:val="0021101E"/>
    <w:rsid w:val="00211313"/>
    <w:rsid w:val="00212A95"/>
    <w:rsid w:val="00222B32"/>
    <w:rsid w:val="00222C6F"/>
    <w:rsid w:val="00225B47"/>
    <w:rsid w:val="00255E9E"/>
    <w:rsid w:val="00257A64"/>
    <w:rsid w:val="00281523"/>
    <w:rsid w:val="00281EAA"/>
    <w:rsid w:val="00291A0C"/>
    <w:rsid w:val="0029392D"/>
    <w:rsid w:val="002942C5"/>
    <w:rsid w:val="002A360F"/>
    <w:rsid w:val="002A41AF"/>
    <w:rsid w:val="002C1B7C"/>
    <w:rsid w:val="002C436F"/>
    <w:rsid w:val="002D3AA3"/>
    <w:rsid w:val="002D700F"/>
    <w:rsid w:val="002E24E2"/>
    <w:rsid w:val="002F119F"/>
    <w:rsid w:val="002F2D07"/>
    <w:rsid w:val="002F7814"/>
    <w:rsid w:val="00331F45"/>
    <w:rsid w:val="0034481F"/>
    <w:rsid w:val="003656CE"/>
    <w:rsid w:val="00383FF2"/>
    <w:rsid w:val="003A35E9"/>
    <w:rsid w:val="003A56E9"/>
    <w:rsid w:val="003A78B9"/>
    <w:rsid w:val="003B0090"/>
    <w:rsid w:val="003B2E71"/>
    <w:rsid w:val="003C4DA6"/>
    <w:rsid w:val="003D61A8"/>
    <w:rsid w:val="003E2A18"/>
    <w:rsid w:val="003E5D8D"/>
    <w:rsid w:val="003F2788"/>
    <w:rsid w:val="00400A99"/>
    <w:rsid w:val="00413A06"/>
    <w:rsid w:val="00444AC2"/>
    <w:rsid w:val="00450A17"/>
    <w:rsid w:val="004608A4"/>
    <w:rsid w:val="0046248E"/>
    <w:rsid w:val="00487142"/>
    <w:rsid w:val="00494228"/>
    <w:rsid w:val="00497229"/>
    <w:rsid w:val="004B015D"/>
    <w:rsid w:val="004B6CB6"/>
    <w:rsid w:val="004E0606"/>
    <w:rsid w:val="004E1FD9"/>
    <w:rsid w:val="004E3C62"/>
    <w:rsid w:val="0050369F"/>
    <w:rsid w:val="00503A54"/>
    <w:rsid w:val="00507FD5"/>
    <w:rsid w:val="00514C90"/>
    <w:rsid w:val="00515EBB"/>
    <w:rsid w:val="00547B5C"/>
    <w:rsid w:val="00571B0D"/>
    <w:rsid w:val="00574B15"/>
    <w:rsid w:val="0057609C"/>
    <w:rsid w:val="005775A0"/>
    <w:rsid w:val="005835AC"/>
    <w:rsid w:val="00584119"/>
    <w:rsid w:val="00584A57"/>
    <w:rsid w:val="005A0B77"/>
    <w:rsid w:val="005A196E"/>
    <w:rsid w:val="005B0F0C"/>
    <w:rsid w:val="005C02BA"/>
    <w:rsid w:val="005C68E9"/>
    <w:rsid w:val="005C6C89"/>
    <w:rsid w:val="005D06DC"/>
    <w:rsid w:val="005D30B8"/>
    <w:rsid w:val="005D4214"/>
    <w:rsid w:val="00603AA9"/>
    <w:rsid w:val="00613ED0"/>
    <w:rsid w:val="00616023"/>
    <w:rsid w:val="00623EDC"/>
    <w:rsid w:val="006245AE"/>
    <w:rsid w:val="00625E7D"/>
    <w:rsid w:val="006406E6"/>
    <w:rsid w:val="00645B8B"/>
    <w:rsid w:val="00650455"/>
    <w:rsid w:val="006663B0"/>
    <w:rsid w:val="0066722B"/>
    <w:rsid w:val="00673717"/>
    <w:rsid w:val="00677502"/>
    <w:rsid w:val="00680F43"/>
    <w:rsid w:val="00680FA6"/>
    <w:rsid w:val="00692EB2"/>
    <w:rsid w:val="00694012"/>
    <w:rsid w:val="006A048F"/>
    <w:rsid w:val="006A762B"/>
    <w:rsid w:val="006B0C80"/>
    <w:rsid w:val="006B2F56"/>
    <w:rsid w:val="006C1D7B"/>
    <w:rsid w:val="006D2BF3"/>
    <w:rsid w:val="006E41E5"/>
    <w:rsid w:val="006E4CA1"/>
    <w:rsid w:val="00707237"/>
    <w:rsid w:val="00730898"/>
    <w:rsid w:val="007367EA"/>
    <w:rsid w:val="007423A3"/>
    <w:rsid w:val="00746E60"/>
    <w:rsid w:val="0075527E"/>
    <w:rsid w:val="00756397"/>
    <w:rsid w:val="00757714"/>
    <w:rsid w:val="00761827"/>
    <w:rsid w:val="00766371"/>
    <w:rsid w:val="007804C2"/>
    <w:rsid w:val="00784609"/>
    <w:rsid w:val="00784FAA"/>
    <w:rsid w:val="00794B81"/>
    <w:rsid w:val="007A0C40"/>
    <w:rsid w:val="007A4CC3"/>
    <w:rsid w:val="007A78AB"/>
    <w:rsid w:val="007B411C"/>
    <w:rsid w:val="007B4626"/>
    <w:rsid w:val="007B5E16"/>
    <w:rsid w:val="007C06D1"/>
    <w:rsid w:val="007D19EF"/>
    <w:rsid w:val="007E1F30"/>
    <w:rsid w:val="007F7C12"/>
    <w:rsid w:val="008015FC"/>
    <w:rsid w:val="00804201"/>
    <w:rsid w:val="00804219"/>
    <w:rsid w:val="00840265"/>
    <w:rsid w:val="00860FE0"/>
    <w:rsid w:val="00866C3D"/>
    <w:rsid w:val="008775CA"/>
    <w:rsid w:val="00883FBC"/>
    <w:rsid w:val="0088451A"/>
    <w:rsid w:val="00886801"/>
    <w:rsid w:val="00890211"/>
    <w:rsid w:val="008928BB"/>
    <w:rsid w:val="008959EE"/>
    <w:rsid w:val="008B5CFB"/>
    <w:rsid w:val="008B7ADC"/>
    <w:rsid w:val="008C44A9"/>
    <w:rsid w:val="008D73FF"/>
    <w:rsid w:val="00904123"/>
    <w:rsid w:val="009042A0"/>
    <w:rsid w:val="00907761"/>
    <w:rsid w:val="00907A8B"/>
    <w:rsid w:val="00915A94"/>
    <w:rsid w:val="00923B2D"/>
    <w:rsid w:val="0093075E"/>
    <w:rsid w:val="00933B17"/>
    <w:rsid w:val="009420C2"/>
    <w:rsid w:val="00942824"/>
    <w:rsid w:val="009462CC"/>
    <w:rsid w:val="00954B49"/>
    <w:rsid w:val="00957326"/>
    <w:rsid w:val="00957DC5"/>
    <w:rsid w:val="009813CB"/>
    <w:rsid w:val="00982E0D"/>
    <w:rsid w:val="009925B3"/>
    <w:rsid w:val="00993300"/>
    <w:rsid w:val="00997E4E"/>
    <w:rsid w:val="009A7FB4"/>
    <w:rsid w:val="009C2E9E"/>
    <w:rsid w:val="009C7A98"/>
    <w:rsid w:val="009E16B0"/>
    <w:rsid w:val="009E52F4"/>
    <w:rsid w:val="009F065B"/>
    <w:rsid w:val="009F54B3"/>
    <w:rsid w:val="00A130A3"/>
    <w:rsid w:val="00A1382C"/>
    <w:rsid w:val="00A139B1"/>
    <w:rsid w:val="00A2611C"/>
    <w:rsid w:val="00A43051"/>
    <w:rsid w:val="00A46226"/>
    <w:rsid w:val="00A51814"/>
    <w:rsid w:val="00A63A32"/>
    <w:rsid w:val="00A72750"/>
    <w:rsid w:val="00A81765"/>
    <w:rsid w:val="00AA0130"/>
    <w:rsid w:val="00AA4F4C"/>
    <w:rsid w:val="00AB2D1A"/>
    <w:rsid w:val="00AD3C9A"/>
    <w:rsid w:val="00AD4843"/>
    <w:rsid w:val="00AF25A4"/>
    <w:rsid w:val="00B10990"/>
    <w:rsid w:val="00B110D8"/>
    <w:rsid w:val="00B12BB0"/>
    <w:rsid w:val="00B16154"/>
    <w:rsid w:val="00B173FF"/>
    <w:rsid w:val="00B206CC"/>
    <w:rsid w:val="00B34819"/>
    <w:rsid w:val="00B42703"/>
    <w:rsid w:val="00B50D3D"/>
    <w:rsid w:val="00B51E64"/>
    <w:rsid w:val="00B60A49"/>
    <w:rsid w:val="00B6554E"/>
    <w:rsid w:val="00B66C6A"/>
    <w:rsid w:val="00B84F46"/>
    <w:rsid w:val="00B85A10"/>
    <w:rsid w:val="00B8695F"/>
    <w:rsid w:val="00BA37E1"/>
    <w:rsid w:val="00BB52BA"/>
    <w:rsid w:val="00BB59B1"/>
    <w:rsid w:val="00BD72FF"/>
    <w:rsid w:val="00BE7691"/>
    <w:rsid w:val="00C06A56"/>
    <w:rsid w:val="00C076E7"/>
    <w:rsid w:val="00C55F23"/>
    <w:rsid w:val="00C73D21"/>
    <w:rsid w:val="00C762AD"/>
    <w:rsid w:val="00C954F9"/>
    <w:rsid w:val="00C962A2"/>
    <w:rsid w:val="00CA70CE"/>
    <w:rsid w:val="00CB28B1"/>
    <w:rsid w:val="00CC1F09"/>
    <w:rsid w:val="00CD5E9A"/>
    <w:rsid w:val="00CD71EA"/>
    <w:rsid w:val="00D121CA"/>
    <w:rsid w:val="00D14299"/>
    <w:rsid w:val="00D14AB3"/>
    <w:rsid w:val="00D20AB0"/>
    <w:rsid w:val="00D22A35"/>
    <w:rsid w:val="00D277DB"/>
    <w:rsid w:val="00D4122F"/>
    <w:rsid w:val="00D524E6"/>
    <w:rsid w:val="00D57EE3"/>
    <w:rsid w:val="00D659E8"/>
    <w:rsid w:val="00D77F6D"/>
    <w:rsid w:val="00D869B9"/>
    <w:rsid w:val="00D91482"/>
    <w:rsid w:val="00D937EE"/>
    <w:rsid w:val="00D95EE4"/>
    <w:rsid w:val="00D961D2"/>
    <w:rsid w:val="00DA385D"/>
    <w:rsid w:val="00DB0D44"/>
    <w:rsid w:val="00DB2BF7"/>
    <w:rsid w:val="00DB3C78"/>
    <w:rsid w:val="00DB6FFC"/>
    <w:rsid w:val="00DC05B7"/>
    <w:rsid w:val="00DC2842"/>
    <w:rsid w:val="00DD308B"/>
    <w:rsid w:val="00DD44A5"/>
    <w:rsid w:val="00DE53DC"/>
    <w:rsid w:val="00DE5D26"/>
    <w:rsid w:val="00DF6EA6"/>
    <w:rsid w:val="00DF73E1"/>
    <w:rsid w:val="00E03D47"/>
    <w:rsid w:val="00E07517"/>
    <w:rsid w:val="00E20F3B"/>
    <w:rsid w:val="00E41033"/>
    <w:rsid w:val="00E4442E"/>
    <w:rsid w:val="00E51BC5"/>
    <w:rsid w:val="00E55310"/>
    <w:rsid w:val="00E654B4"/>
    <w:rsid w:val="00E77B72"/>
    <w:rsid w:val="00E8084C"/>
    <w:rsid w:val="00EB3B6E"/>
    <w:rsid w:val="00ED5872"/>
    <w:rsid w:val="00ED742A"/>
    <w:rsid w:val="00F039B4"/>
    <w:rsid w:val="00F10510"/>
    <w:rsid w:val="00F10605"/>
    <w:rsid w:val="00F15A2F"/>
    <w:rsid w:val="00F33FDC"/>
    <w:rsid w:val="00F343B5"/>
    <w:rsid w:val="00F462FF"/>
    <w:rsid w:val="00F46EC8"/>
    <w:rsid w:val="00F502AA"/>
    <w:rsid w:val="00F562B9"/>
    <w:rsid w:val="00F570A2"/>
    <w:rsid w:val="00F73674"/>
    <w:rsid w:val="00F75D3F"/>
    <w:rsid w:val="00F805D3"/>
    <w:rsid w:val="00F83C02"/>
    <w:rsid w:val="00F927CC"/>
    <w:rsid w:val="00F92EA2"/>
    <w:rsid w:val="00F93199"/>
    <w:rsid w:val="00FA300C"/>
    <w:rsid w:val="00FB14BD"/>
    <w:rsid w:val="00FB1971"/>
    <w:rsid w:val="00FC5984"/>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divs>
    <w:div w:id="3953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3</cp:revision>
  <cp:lastPrinted>2013-08-16T20:31:00Z</cp:lastPrinted>
  <dcterms:created xsi:type="dcterms:W3CDTF">2021-10-18T21:00:00Z</dcterms:created>
  <dcterms:modified xsi:type="dcterms:W3CDTF">2021-10-21T15:52:00Z</dcterms:modified>
</cp:coreProperties>
</file>